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D3" w:rsidRPr="005D0AC9" w:rsidRDefault="000E15D3" w:rsidP="00D80600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126CD954" wp14:editId="74DA2193">
            <wp:simplePos x="0" y="0"/>
            <wp:positionH relativeFrom="column">
              <wp:posOffset>-547370</wp:posOffset>
            </wp:positionH>
            <wp:positionV relativeFrom="paragraph">
              <wp:posOffset>-442595</wp:posOffset>
            </wp:positionV>
            <wp:extent cx="1371600" cy="1257300"/>
            <wp:effectExtent l="19050" t="0" r="0" b="0"/>
            <wp:wrapThrough wrapText="right">
              <wp:wrapPolygon edited="0">
                <wp:start x="-300" y="0"/>
                <wp:lineTo x="-300" y="21273"/>
                <wp:lineTo x="21600" y="21273"/>
                <wp:lineTo x="21600" y="0"/>
                <wp:lineTo x="-300" y="0"/>
              </wp:wrapPolygon>
            </wp:wrapThrough>
            <wp:docPr id="2" name="Picture 1" descr="D:\Users\Administrator\Desktop\embl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istrator\Desktop\emblem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0AC9">
        <w:rPr>
          <w:b/>
          <w:sz w:val="28"/>
          <w:szCs w:val="28"/>
          <w:u w:val="single"/>
        </w:rPr>
        <w:t xml:space="preserve">НЧ „ЛАМБИ КАНДЕВ-1893” гр. ИСКЪР, </w:t>
      </w:r>
      <w:proofErr w:type="spellStart"/>
      <w:r w:rsidRPr="005D0AC9">
        <w:rPr>
          <w:b/>
          <w:sz w:val="28"/>
          <w:szCs w:val="28"/>
          <w:u w:val="single"/>
        </w:rPr>
        <w:t>обл</w:t>
      </w:r>
      <w:proofErr w:type="spellEnd"/>
      <w:r w:rsidRPr="005D0AC9">
        <w:rPr>
          <w:b/>
          <w:sz w:val="28"/>
          <w:szCs w:val="28"/>
          <w:u w:val="single"/>
        </w:rPr>
        <w:t>.ПЛЕВЕН</w:t>
      </w:r>
    </w:p>
    <w:p w:rsidR="000E15D3" w:rsidRPr="00115194" w:rsidRDefault="000E15D3" w:rsidP="000E15D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5868 гр. Искър, ул. „Георги Димитров”41, </w:t>
      </w:r>
      <w:proofErr w:type="spellStart"/>
      <w:r>
        <w:rPr>
          <w:b/>
          <w:sz w:val="16"/>
          <w:szCs w:val="16"/>
        </w:rPr>
        <w:t>E-mail</w:t>
      </w:r>
      <w:proofErr w:type="spellEnd"/>
      <w:r>
        <w:rPr>
          <w:b/>
          <w:sz w:val="16"/>
          <w:szCs w:val="16"/>
        </w:rPr>
        <w:t xml:space="preserve">: </w:t>
      </w:r>
      <w:hyperlink r:id="rId10" w:history="1">
        <w:r w:rsidRPr="00FC0AB0">
          <w:rPr>
            <w:rStyle w:val="a5"/>
            <w:b/>
            <w:sz w:val="16"/>
            <w:szCs w:val="16"/>
          </w:rPr>
          <w:t>kandev_1893@abv.bg</w:t>
        </w:r>
      </w:hyperlink>
      <w:r>
        <w:rPr>
          <w:b/>
          <w:sz w:val="16"/>
          <w:szCs w:val="16"/>
        </w:rPr>
        <w:t>, тел: 06516/2032</w:t>
      </w:r>
    </w:p>
    <w:p w:rsidR="000E15D3" w:rsidRPr="00060E22" w:rsidRDefault="00326ADA" w:rsidP="000E15D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0E15D3" w:rsidRPr="00AF2232" w:rsidRDefault="000E15D3" w:rsidP="00284748">
      <w:pPr>
        <w:jc w:val="center"/>
        <w:rPr>
          <w:b/>
        </w:rPr>
      </w:pPr>
    </w:p>
    <w:p w:rsidR="00284748" w:rsidRPr="00AF2232" w:rsidRDefault="00326ADA" w:rsidP="00326ADA">
      <w:pPr>
        <w:jc w:val="center"/>
        <w:rPr>
          <w:b/>
        </w:rPr>
      </w:pPr>
      <w:r w:rsidRPr="00AF2232">
        <w:rPr>
          <w:b/>
        </w:rPr>
        <w:t>О Т Ч Е</w:t>
      </w:r>
      <w:r w:rsidRPr="00AF2232">
        <w:rPr>
          <w:b/>
          <w:lang w:val="en-US"/>
        </w:rPr>
        <w:t xml:space="preserve"> </w:t>
      </w:r>
      <w:r w:rsidRPr="00AF2232">
        <w:rPr>
          <w:b/>
        </w:rPr>
        <w:t>Т</w:t>
      </w:r>
    </w:p>
    <w:p w:rsidR="00284748" w:rsidRPr="00AF2232" w:rsidRDefault="00326ADA" w:rsidP="00284748">
      <w:pPr>
        <w:jc w:val="center"/>
        <w:rPr>
          <w:b/>
        </w:rPr>
      </w:pPr>
      <w:r w:rsidRPr="00AF2232">
        <w:rPr>
          <w:b/>
        </w:rPr>
        <w:t xml:space="preserve">От Боряна Маркова Велкова </w:t>
      </w:r>
      <w:r w:rsidR="00561849" w:rsidRPr="00AF2232">
        <w:rPr>
          <w:b/>
        </w:rPr>
        <w:t>–</w:t>
      </w:r>
      <w:r w:rsidRPr="00AF2232">
        <w:rPr>
          <w:b/>
        </w:rPr>
        <w:t xml:space="preserve"> Секретар</w:t>
      </w:r>
      <w:r w:rsidR="00561849" w:rsidRPr="00AF2232">
        <w:rPr>
          <w:b/>
        </w:rPr>
        <w:t>- библиотекар</w:t>
      </w:r>
    </w:p>
    <w:p w:rsidR="00284748" w:rsidRPr="00AF2232" w:rsidRDefault="00284748" w:rsidP="00284748">
      <w:pPr>
        <w:jc w:val="center"/>
        <w:rPr>
          <w:b/>
        </w:rPr>
      </w:pPr>
      <w:r w:rsidRPr="00AF2232">
        <w:rPr>
          <w:b/>
        </w:rPr>
        <w:t xml:space="preserve">при Народно читалище „Ламби </w:t>
      </w:r>
      <w:proofErr w:type="spellStart"/>
      <w:r w:rsidRPr="00AF2232">
        <w:rPr>
          <w:b/>
        </w:rPr>
        <w:t>Кандев</w:t>
      </w:r>
      <w:proofErr w:type="spellEnd"/>
      <w:r w:rsidRPr="00AF2232">
        <w:rPr>
          <w:b/>
        </w:rPr>
        <w:t xml:space="preserve"> – 1893” гр. Искър, </w:t>
      </w:r>
      <w:proofErr w:type="spellStart"/>
      <w:r w:rsidRPr="00AF2232">
        <w:rPr>
          <w:b/>
        </w:rPr>
        <w:t>обл</w:t>
      </w:r>
      <w:proofErr w:type="spellEnd"/>
      <w:r w:rsidRPr="00AF2232">
        <w:rPr>
          <w:b/>
        </w:rPr>
        <w:t>. Плевен</w:t>
      </w:r>
    </w:p>
    <w:p w:rsidR="00284748" w:rsidRPr="00AF2232" w:rsidRDefault="00284748" w:rsidP="00284748">
      <w:pPr>
        <w:jc w:val="both"/>
        <w:rPr>
          <w:b/>
        </w:rPr>
      </w:pPr>
    </w:p>
    <w:p w:rsidR="00284748" w:rsidRPr="00AF2232" w:rsidRDefault="00284748" w:rsidP="00284748">
      <w:pPr>
        <w:jc w:val="both"/>
        <w:rPr>
          <w:b/>
        </w:rPr>
      </w:pPr>
      <w:r w:rsidRPr="00AF2232">
        <w:rPr>
          <w:b/>
        </w:rPr>
        <w:t xml:space="preserve">Относно: Дейността на НЧ „Ламби </w:t>
      </w:r>
      <w:proofErr w:type="spellStart"/>
      <w:r w:rsidRPr="00AF2232">
        <w:rPr>
          <w:b/>
        </w:rPr>
        <w:t>Кандев</w:t>
      </w:r>
      <w:proofErr w:type="spellEnd"/>
      <w:r w:rsidRPr="00AF2232">
        <w:rPr>
          <w:b/>
        </w:rPr>
        <w:t xml:space="preserve"> – 1893” </w:t>
      </w:r>
      <w:r w:rsidR="00F351F9" w:rsidRPr="00AF2232">
        <w:rPr>
          <w:b/>
        </w:rPr>
        <w:t xml:space="preserve">гр. Искър, </w:t>
      </w:r>
      <w:proofErr w:type="spellStart"/>
      <w:r w:rsidR="00F351F9" w:rsidRPr="00AF2232">
        <w:rPr>
          <w:b/>
        </w:rPr>
        <w:t>обл</w:t>
      </w:r>
      <w:proofErr w:type="spellEnd"/>
      <w:r w:rsidR="00F351F9" w:rsidRPr="00AF2232">
        <w:rPr>
          <w:b/>
        </w:rPr>
        <w:t>. Плевен през 2021</w:t>
      </w:r>
      <w:r w:rsidRPr="00AF2232">
        <w:rPr>
          <w:b/>
        </w:rPr>
        <w:t>година</w:t>
      </w:r>
      <w:r w:rsidR="00C36B8E" w:rsidRPr="00AF2232">
        <w:rPr>
          <w:b/>
        </w:rPr>
        <w:t>.</w:t>
      </w:r>
    </w:p>
    <w:p w:rsidR="00284748" w:rsidRPr="00AF2232" w:rsidRDefault="00B964A1" w:rsidP="00284748">
      <w:pPr>
        <w:jc w:val="both"/>
        <w:rPr>
          <w:b/>
        </w:rPr>
      </w:pPr>
      <w:r w:rsidRPr="00AF2232">
        <w:rPr>
          <w:b/>
        </w:rPr>
        <w:t xml:space="preserve">        През 2021</w:t>
      </w:r>
      <w:r w:rsidR="007E4DBD" w:rsidRPr="00AF2232">
        <w:rPr>
          <w:b/>
        </w:rPr>
        <w:t xml:space="preserve"> година</w:t>
      </w:r>
      <w:r w:rsidR="00C63924" w:rsidRPr="00AF2232">
        <w:rPr>
          <w:b/>
        </w:rPr>
        <w:t xml:space="preserve"> в НЧ „Ламби Кандев-1893</w:t>
      </w:r>
      <w:r w:rsidR="00D513B1" w:rsidRPr="00AF2232">
        <w:rPr>
          <w:b/>
        </w:rPr>
        <w:t>“</w:t>
      </w:r>
      <w:r w:rsidR="002463E6">
        <w:rPr>
          <w:b/>
        </w:rPr>
        <w:t xml:space="preserve"> работи по </w:t>
      </w:r>
      <w:r w:rsidR="00C63924" w:rsidRPr="00AF2232">
        <w:rPr>
          <w:b/>
        </w:rPr>
        <w:t xml:space="preserve"> разра</w:t>
      </w:r>
      <w:r w:rsidR="007E4DBD" w:rsidRPr="00AF2232">
        <w:rPr>
          <w:b/>
        </w:rPr>
        <w:t>ботена</w:t>
      </w:r>
      <w:r w:rsidR="002463E6">
        <w:rPr>
          <w:b/>
        </w:rPr>
        <w:t>та</w:t>
      </w:r>
      <w:r w:rsidR="007E4DBD" w:rsidRPr="00AF2232">
        <w:rPr>
          <w:b/>
        </w:rPr>
        <w:t xml:space="preserve"> Програма за </w:t>
      </w:r>
      <w:r w:rsidR="006E2EDD" w:rsidRPr="00AF2232">
        <w:rPr>
          <w:b/>
        </w:rPr>
        <w:t xml:space="preserve">развитие на НЧ“Ламби </w:t>
      </w:r>
      <w:proofErr w:type="spellStart"/>
      <w:r w:rsidR="00527DAE">
        <w:rPr>
          <w:b/>
        </w:rPr>
        <w:t>Кандев</w:t>
      </w:r>
      <w:proofErr w:type="spellEnd"/>
      <w:r w:rsidR="00527DAE">
        <w:rPr>
          <w:b/>
        </w:rPr>
        <w:t>- 1893“ за 2021</w:t>
      </w:r>
      <w:r w:rsidR="00817444">
        <w:rPr>
          <w:b/>
        </w:rPr>
        <w:t xml:space="preserve"> </w:t>
      </w:r>
      <w:r w:rsidR="006E2EDD" w:rsidRPr="00AF2232">
        <w:rPr>
          <w:b/>
        </w:rPr>
        <w:t>година, която  включва : Анализ на състоянието на читалището, който проследява развитието на следните приоритетни дейности  : уреждане и поддържане на библиотеката,</w:t>
      </w:r>
      <w:r w:rsidR="004C5B66" w:rsidRPr="00AF2232">
        <w:rPr>
          <w:b/>
        </w:rPr>
        <w:t xml:space="preserve"> </w:t>
      </w:r>
      <w:r w:rsidR="006E2EDD" w:rsidRPr="00AF2232">
        <w:rPr>
          <w:b/>
        </w:rPr>
        <w:t>читалнята и музейните сбирки, развитие н подпомагане на любителското художествено творчество, организирането и провеждането на участия на колективите в концерти ,</w:t>
      </w:r>
      <w:r w:rsidR="00561849" w:rsidRPr="00AF2232">
        <w:rPr>
          <w:b/>
        </w:rPr>
        <w:t xml:space="preserve"> </w:t>
      </w:r>
      <w:r w:rsidR="006E2EDD" w:rsidRPr="00AF2232">
        <w:rPr>
          <w:b/>
        </w:rPr>
        <w:t>чествания и събори,</w:t>
      </w:r>
      <w:r w:rsidR="00561849" w:rsidRPr="00AF2232">
        <w:rPr>
          <w:b/>
        </w:rPr>
        <w:t xml:space="preserve"> </w:t>
      </w:r>
      <w:r w:rsidR="006E2EDD" w:rsidRPr="00AF2232">
        <w:rPr>
          <w:b/>
        </w:rPr>
        <w:t>организиране на кръжоци, школи и клубове и развитие и подпомагане на социални и младежки дейности.</w:t>
      </w:r>
      <w:r w:rsidR="002463E6">
        <w:rPr>
          <w:b/>
        </w:rPr>
        <w:t>В края на годината беше приета и Програмата за 2022 година.</w:t>
      </w:r>
    </w:p>
    <w:p w:rsidR="00284748" w:rsidRPr="00AF2232" w:rsidRDefault="00284748" w:rsidP="00284748">
      <w:pPr>
        <w:jc w:val="both"/>
      </w:pPr>
      <w:r w:rsidRPr="00AF2232">
        <w:rPr>
          <w:b/>
        </w:rPr>
        <w:t xml:space="preserve">         </w:t>
      </w:r>
      <w:r w:rsidRPr="00AF2232">
        <w:t xml:space="preserve">Народно читалище „Ламби </w:t>
      </w:r>
      <w:proofErr w:type="spellStart"/>
      <w:r w:rsidRPr="00AF2232">
        <w:t>Кандев</w:t>
      </w:r>
      <w:proofErr w:type="spellEnd"/>
      <w:r w:rsidRPr="00AF2232">
        <w:t xml:space="preserve"> – 1893” функционира като самостоятелно юридическо лице с нестопанска цел, регистрирано в Окръжен съд</w:t>
      </w:r>
      <w:r w:rsidR="00EE5F71" w:rsidRPr="00AF2232">
        <w:t xml:space="preserve"> с Решение № 700/1997 и актуализирана регистрация с Решение №47/24.04.2017 г.,  </w:t>
      </w:r>
      <w:r w:rsidRPr="00AF2232">
        <w:t xml:space="preserve"> вписано в регистъра на Министерството на културата под №</w:t>
      </w:r>
      <w:r w:rsidR="001167FC" w:rsidRPr="00AF2232">
        <w:rPr>
          <w:lang w:val="en-US"/>
        </w:rPr>
        <w:t xml:space="preserve"> </w:t>
      </w:r>
      <w:r w:rsidRPr="00AF2232">
        <w:t>464/11.04.2001 год.</w:t>
      </w:r>
    </w:p>
    <w:p w:rsidR="00284748" w:rsidRPr="00AF2232" w:rsidRDefault="00326ADA" w:rsidP="00284748">
      <w:pPr>
        <w:jc w:val="both"/>
      </w:pPr>
      <w:r w:rsidRPr="00AF2232">
        <w:t xml:space="preserve">         НЧ“Л.Кандев-1893“</w:t>
      </w:r>
      <w:r w:rsidR="00284748" w:rsidRPr="00AF2232">
        <w:t xml:space="preserve"> работи по предварително изг</w:t>
      </w:r>
      <w:r w:rsidRPr="00AF2232">
        <w:t>отвен календарен план и провежда</w:t>
      </w:r>
      <w:r w:rsidR="00284748" w:rsidRPr="00AF2232">
        <w:t xml:space="preserve"> мероприятия с местно и национално значение</w:t>
      </w:r>
      <w:r w:rsidR="007F237B" w:rsidRPr="00AF2232">
        <w:t>,</w:t>
      </w:r>
      <w:r w:rsidR="00284748" w:rsidRPr="00AF2232">
        <w:t xml:space="preserve"> като основните  са включени в Националния културен календар.</w:t>
      </w:r>
    </w:p>
    <w:p w:rsidR="00284748" w:rsidRPr="00AF2232" w:rsidRDefault="00284748" w:rsidP="00284748">
      <w:pPr>
        <w:jc w:val="both"/>
      </w:pPr>
      <w:r w:rsidRPr="00AF2232">
        <w:t xml:space="preserve">         НЧ „Ламб</w:t>
      </w:r>
      <w:r w:rsidR="002B1612" w:rsidRPr="00AF2232">
        <w:t xml:space="preserve">и </w:t>
      </w:r>
      <w:proofErr w:type="spellStart"/>
      <w:r w:rsidR="002B1612" w:rsidRPr="00AF2232">
        <w:t>Кандев</w:t>
      </w:r>
      <w:proofErr w:type="spellEnd"/>
      <w:r w:rsidR="002B1612" w:rsidRPr="00AF2232">
        <w:t xml:space="preserve"> – 1893” е </w:t>
      </w:r>
      <w:r w:rsidRPr="00AF2232">
        <w:t xml:space="preserve"> основно културно средище в град Искър и дейността му е насочена към:</w:t>
      </w:r>
    </w:p>
    <w:p w:rsidR="00284748" w:rsidRPr="00AF2232" w:rsidRDefault="00284748" w:rsidP="00284748">
      <w:pPr>
        <w:jc w:val="both"/>
        <w:rPr>
          <w:b/>
        </w:rPr>
      </w:pPr>
      <w:r w:rsidRPr="00AF2232">
        <w:rPr>
          <w:b/>
        </w:rPr>
        <w:t xml:space="preserve">         І. Библиотечно – информационно обслужване.</w:t>
      </w:r>
    </w:p>
    <w:p w:rsidR="00284748" w:rsidRPr="00AF2232" w:rsidRDefault="00284748" w:rsidP="00284748">
      <w:pPr>
        <w:jc w:val="both"/>
      </w:pPr>
      <w:r w:rsidRPr="00AF2232">
        <w:t xml:space="preserve"> В читалище „Ламби </w:t>
      </w:r>
      <w:proofErr w:type="spellStart"/>
      <w:r w:rsidRPr="00AF2232">
        <w:t>Кандев</w:t>
      </w:r>
      <w:proofErr w:type="spellEnd"/>
      <w:r w:rsidRPr="00AF2232">
        <w:t xml:space="preserve"> – 1893” библиотечната дейност е целогодишна и достъпна за цялото население. Библиотеката</w:t>
      </w:r>
      <w:r w:rsidR="007E502D" w:rsidRPr="00AF2232">
        <w:t xml:space="preserve"> разполага с богат книжен фонд</w:t>
      </w:r>
      <w:r w:rsidR="00352D0D">
        <w:t xml:space="preserve"> 33323</w:t>
      </w:r>
      <w:r w:rsidR="006946E9">
        <w:t xml:space="preserve"> </w:t>
      </w:r>
      <w:r w:rsidR="00EE5F71" w:rsidRPr="00AF2232">
        <w:t>тома литература.</w:t>
      </w:r>
      <w:r w:rsidR="00FC42E5">
        <w:t>Набавените книги са 56 .</w:t>
      </w:r>
      <w:r w:rsidRPr="00AF2232">
        <w:t>Абонираните периодични издания са</w:t>
      </w:r>
      <w:r w:rsidR="00A6112C" w:rsidRPr="00AF2232">
        <w:t xml:space="preserve"> </w:t>
      </w:r>
      <w:r w:rsidR="00F322F3" w:rsidRPr="00AF2232">
        <w:t>7</w:t>
      </w:r>
      <w:r w:rsidR="007B1583" w:rsidRPr="00AF2232">
        <w:t>.</w:t>
      </w:r>
      <w:r w:rsidR="00FC42E5">
        <w:t xml:space="preserve"> Регистрирани потребители  130</w:t>
      </w:r>
      <w:r w:rsidR="0076035E">
        <w:t>,</w:t>
      </w:r>
      <w:r w:rsidR="00FC42E5">
        <w:t xml:space="preserve"> п</w:t>
      </w:r>
      <w:r w:rsidRPr="00AF2232">
        <w:t>о</w:t>
      </w:r>
      <w:r w:rsidR="00022C8E" w:rsidRPr="00AF2232">
        <w:t>т</w:t>
      </w:r>
      <w:r w:rsidR="002C2284" w:rsidRPr="00AF2232">
        <w:t xml:space="preserve">ребителските </w:t>
      </w:r>
      <w:r w:rsidR="00C710DA" w:rsidRPr="00AF2232">
        <w:t>посещения</w:t>
      </w:r>
      <w:r w:rsidR="0076035E">
        <w:t xml:space="preserve"> -</w:t>
      </w:r>
      <w:r w:rsidR="00C710DA" w:rsidRPr="00AF2232">
        <w:t xml:space="preserve"> </w:t>
      </w:r>
      <w:r w:rsidR="00FC42E5">
        <w:t>1985</w:t>
      </w:r>
      <w:r w:rsidR="003A1A75" w:rsidRPr="00AF2232">
        <w:t xml:space="preserve"> </w:t>
      </w:r>
      <w:r w:rsidR="00022C8E" w:rsidRPr="00AF2232">
        <w:t xml:space="preserve"> и </w:t>
      </w:r>
      <w:r w:rsidR="002C2284" w:rsidRPr="00AF2232">
        <w:t xml:space="preserve">заети библиотечни документи </w:t>
      </w:r>
      <w:r w:rsidR="00FB75E2">
        <w:t>1450</w:t>
      </w:r>
      <w:r w:rsidR="002C2284" w:rsidRPr="00AF2232">
        <w:t xml:space="preserve"> </w:t>
      </w:r>
      <w:r w:rsidR="0080788A" w:rsidRPr="00AF2232">
        <w:t xml:space="preserve"> </w:t>
      </w:r>
      <w:r w:rsidRPr="00AF2232">
        <w:t>тома.</w:t>
      </w:r>
      <w:r w:rsidR="00EE5F71" w:rsidRPr="00AF2232">
        <w:t>Към библиотеката има обособен Културно развлекателен комплекс с много дейности</w:t>
      </w:r>
      <w:r w:rsidR="004C5B66" w:rsidRPr="00AF2232">
        <w:t xml:space="preserve"> </w:t>
      </w:r>
      <w:r w:rsidR="00EE5F71" w:rsidRPr="00AF2232">
        <w:t>- Лятна занималня, организиране на  творчески работилници, клубна и кръжочна дейност.</w:t>
      </w:r>
    </w:p>
    <w:p w:rsidR="00284748" w:rsidRPr="00AF2232" w:rsidRDefault="00EE5F71" w:rsidP="00284748">
      <w:pPr>
        <w:jc w:val="both"/>
      </w:pPr>
      <w:r w:rsidRPr="00AF2232">
        <w:t>В библиотеката</w:t>
      </w:r>
      <w:r w:rsidR="00A6112C" w:rsidRPr="00AF2232">
        <w:t xml:space="preserve"> </w:t>
      </w:r>
      <w:r w:rsidR="007B1583" w:rsidRPr="00AF2232">
        <w:t>има специализиран Д</w:t>
      </w:r>
      <w:r w:rsidR="00284748" w:rsidRPr="00AF2232">
        <w:t>етски отдел, който приоритетно обслужва деца и ученици от гр. Искър.</w:t>
      </w:r>
      <w:r w:rsidR="003054F5" w:rsidRPr="00AF2232">
        <w:t>Обособена е и Детска читалня</w:t>
      </w:r>
      <w:r w:rsidR="007B1583" w:rsidRPr="00AF2232">
        <w:t xml:space="preserve">, Детски </w:t>
      </w:r>
      <w:r w:rsidR="00DE5852" w:rsidRPr="00AF2232">
        <w:t>при</w:t>
      </w:r>
      <w:r w:rsidR="007B1583" w:rsidRPr="00AF2232">
        <w:t xml:space="preserve">казен кът </w:t>
      </w:r>
      <w:r w:rsidR="0076035E">
        <w:t xml:space="preserve"> ,</w:t>
      </w:r>
      <w:r w:rsidR="00F322F3" w:rsidRPr="00AF2232">
        <w:t xml:space="preserve"> Читал</w:t>
      </w:r>
      <w:r w:rsidR="00B964A1" w:rsidRPr="00AF2232">
        <w:t>ня „Краезнан</w:t>
      </w:r>
      <w:r w:rsidR="0076035E">
        <w:t xml:space="preserve">ие“ ,Музейна сбирка на книгата/книги до 1945 година/ и    </w:t>
      </w:r>
      <w:r w:rsidR="002A2A58">
        <w:t>музейна експозиция от коледни картичка</w:t>
      </w:r>
      <w:r w:rsidR="00FC42E5">
        <w:t xml:space="preserve">,През 2021 година </w:t>
      </w:r>
      <w:r w:rsidR="002A2A58">
        <w:t>те бяха посещавани  както от възрастни , така и от учащи се. Подреждани бяха изложби .</w:t>
      </w:r>
    </w:p>
    <w:p w:rsidR="00A6112C" w:rsidRPr="00AF2232" w:rsidRDefault="00A6112C" w:rsidP="00A6112C">
      <w:pPr>
        <w:jc w:val="both"/>
      </w:pPr>
      <w:r w:rsidRPr="00AF2232">
        <w:rPr>
          <w:lang w:val="en-US"/>
        </w:rPr>
        <w:t xml:space="preserve">         </w:t>
      </w:r>
      <w:r w:rsidRPr="00AF2232">
        <w:t xml:space="preserve">Информационният център, открит по Програма „Глобални библиотеки – България” , дава възможност за приобщаване на гражданите на гр. Искър към глобалното информационно общество, за осигуряване на </w:t>
      </w:r>
      <w:proofErr w:type="spellStart"/>
      <w:r w:rsidRPr="00AF2232">
        <w:t>равнопоставен</w:t>
      </w:r>
      <w:proofErr w:type="spellEnd"/>
      <w:r w:rsidRPr="00AF2232">
        <w:t xml:space="preserve"> достъп до информация, знания, комуникации и електронни услуги По прогр</w:t>
      </w:r>
      <w:r w:rsidR="003054F5" w:rsidRPr="00AF2232">
        <w:t>амата библиотеката разполага с 5</w:t>
      </w:r>
      <w:r w:rsidRPr="00AF2232">
        <w:t xml:space="preserve"> броя компютърни конфигурации с необходимия софтуер, един брой мултифункционално уст</w:t>
      </w:r>
      <w:r w:rsidR="00DB42F3" w:rsidRPr="00AF2232">
        <w:t>ройство и един брой мултимедия.</w:t>
      </w:r>
      <w:r w:rsidRPr="00AF2232">
        <w:t>Това промени традиционното разбиране за библиотеката като място за книги и</w:t>
      </w:r>
      <w:r w:rsidR="00B964A1" w:rsidRPr="00AF2232">
        <w:t xml:space="preserve"> четене.</w:t>
      </w:r>
    </w:p>
    <w:p w:rsidR="00A6112C" w:rsidRPr="00AF2232" w:rsidRDefault="00F322F3" w:rsidP="00A6112C">
      <w:pPr>
        <w:jc w:val="both"/>
      </w:pPr>
      <w:r w:rsidRPr="00AF2232">
        <w:t xml:space="preserve">  </w:t>
      </w:r>
      <w:r w:rsidR="00A6112C" w:rsidRPr="00AF2232">
        <w:t xml:space="preserve">.  Потребителите  ползвали услугите </w:t>
      </w:r>
      <w:r w:rsidR="00783082" w:rsidRPr="00AF2232">
        <w:t>на Информационния цен</w:t>
      </w:r>
      <w:r w:rsidR="00352D0D">
        <w:t>тър, Д</w:t>
      </w:r>
      <w:r w:rsidR="00FB75E2">
        <w:t xml:space="preserve">невния център </w:t>
      </w:r>
      <w:r w:rsidR="00035C48" w:rsidRPr="00AF2232">
        <w:t>и Кино-видео клуба</w:t>
      </w:r>
      <w:r w:rsidR="00894B5F" w:rsidRPr="00AF2232">
        <w:t xml:space="preserve"> за </w:t>
      </w:r>
      <w:r w:rsidR="00C16E69" w:rsidRPr="00AF2232">
        <w:t>20</w:t>
      </w:r>
      <w:r w:rsidR="004C5B66" w:rsidRPr="00AF2232">
        <w:t xml:space="preserve">20 </w:t>
      </w:r>
      <w:r w:rsidR="002A2A58">
        <w:t xml:space="preserve"> година са   1025.</w:t>
      </w:r>
    </w:p>
    <w:p w:rsidR="00C36B8E" w:rsidRPr="00AF2232" w:rsidRDefault="00F322F3" w:rsidP="00A6112C">
      <w:pPr>
        <w:jc w:val="both"/>
        <w:rPr>
          <w:b/>
        </w:rPr>
      </w:pPr>
      <w:r w:rsidRPr="00AF2232">
        <w:rPr>
          <w:b/>
        </w:rPr>
        <w:t xml:space="preserve">           </w:t>
      </w:r>
      <w:r w:rsidR="00875BE9">
        <w:rPr>
          <w:b/>
        </w:rPr>
        <w:t>През 2021</w:t>
      </w:r>
      <w:r w:rsidR="00C36B8E" w:rsidRPr="00AF2232">
        <w:rPr>
          <w:b/>
        </w:rPr>
        <w:t xml:space="preserve"> година</w:t>
      </w:r>
      <w:r w:rsidR="00C36B8E" w:rsidRPr="00AF2232">
        <w:t xml:space="preserve">  в културно информационния център към </w:t>
      </w:r>
      <w:r w:rsidR="00C36B8E" w:rsidRPr="00AF2232">
        <w:rPr>
          <w:b/>
        </w:rPr>
        <w:t>библиотеката</w:t>
      </w:r>
      <w:r w:rsidR="00B162CA" w:rsidRPr="00AF2232">
        <w:rPr>
          <w:b/>
        </w:rPr>
        <w:t xml:space="preserve"> отново</w:t>
      </w:r>
      <w:r w:rsidR="00C36B8E" w:rsidRPr="00AF2232">
        <w:rPr>
          <w:b/>
        </w:rPr>
        <w:t xml:space="preserve"> беше направен абонамент на образователният сайт „Уча се“, който </w:t>
      </w:r>
      <w:r w:rsidR="00C36B8E" w:rsidRPr="00AF2232">
        <w:rPr>
          <w:b/>
        </w:rPr>
        <w:lastRenderedPageBreak/>
        <w:t>потребителите могат да използват  самостоятелно като гледат видео уроци,</w:t>
      </w:r>
      <w:r w:rsidR="00B162CA" w:rsidRPr="00AF2232">
        <w:rPr>
          <w:b/>
        </w:rPr>
        <w:t xml:space="preserve"> </w:t>
      </w:r>
      <w:r w:rsidR="00C36B8E" w:rsidRPr="00AF2232">
        <w:rPr>
          <w:b/>
        </w:rPr>
        <w:t>търсят информация,</w:t>
      </w:r>
      <w:r w:rsidR="00B162CA" w:rsidRPr="00AF2232">
        <w:rPr>
          <w:b/>
        </w:rPr>
        <w:t xml:space="preserve"> </w:t>
      </w:r>
      <w:r w:rsidR="00C36B8E" w:rsidRPr="00AF2232">
        <w:rPr>
          <w:b/>
        </w:rPr>
        <w:t>правят тестове играят учебни игри и др.</w:t>
      </w:r>
    </w:p>
    <w:p w:rsidR="00D80600" w:rsidRPr="00AF2232" w:rsidRDefault="00D80600" w:rsidP="00A6112C">
      <w:pPr>
        <w:jc w:val="both"/>
        <w:rPr>
          <w:b/>
        </w:rPr>
      </w:pPr>
    </w:p>
    <w:p w:rsidR="00B964A1" w:rsidRPr="00AF2232" w:rsidRDefault="00B964A1" w:rsidP="00A6112C">
      <w:pPr>
        <w:jc w:val="both"/>
        <w:rPr>
          <w:b/>
        </w:rPr>
      </w:pPr>
      <w:r w:rsidRPr="00AF2232">
        <w:rPr>
          <w:b/>
        </w:rPr>
        <w:t>През 2021 година след завършването на ремонтните дейности</w:t>
      </w:r>
      <w:r w:rsidR="0076035E">
        <w:rPr>
          <w:b/>
        </w:rPr>
        <w:t xml:space="preserve"> </w:t>
      </w:r>
      <w:proofErr w:type="spellStart"/>
      <w:r w:rsidR="0076035E">
        <w:rPr>
          <w:b/>
        </w:rPr>
        <w:t>вчиталището</w:t>
      </w:r>
      <w:proofErr w:type="spellEnd"/>
      <w:r w:rsidRPr="00AF2232">
        <w:rPr>
          <w:b/>
        </w:rPr>
        <w:t xml:space="preserve"> беше обособен Дневен център , който даде възможност за увеличаването на</w:t>
      </w:r>
      <w:r w:rsidR="00F351F9" w:rsidRPr="00AF2232">
        <w:rPr>
          <w:b/>
        </w:rPr>
        <w:t xml:space="preserve"> </w:t>
      </w:r>
      <w:r w:rsidRPr="00AF2232">
        <w:rPr>
          <w:b/>
        </w:rPr>
        <w:t>броя на потребителите и посещенията/</w:t>
      </w:r>
      <w:r w:rsidR="00F351F9" w:rsidRPr="00AF2232">
        <w:rPr>
          <w:b/>
        </w:rPr>
        <w:t xml:space="preserve"> организиране на </w:t>
      </w:r>
      <w:r w:rsidRPr="00AF2232">
        <w:rPr>
          <w:b/>
        </w:rPr>
        <w:t xml:space="preserve">Лятна читалня/, както и за обогатяване и разнообразяването на дейностите .По голямо внимание беше обърнато на младите хора и децата /Лятна занималня, темите на месеца , тематични </w:t>
      </w:r>
      <w:r w:rsidR="00F351F9" w:rsidRPr="00AF2232">
        <w:rPr>
          <w:b/>
        </w:rPr>
        <w:t>изложби, представяне на писатели и др. нетрадиционни форми/</w:t>
      </w:r>
    </w:p>
    <w:p w:rsidR="002D439B" w:rsidRPr="00AF2232" w:rsidRDefault="002D439B" w:rsidP="00A6112C">
      <w:pPr>
        <w:jc w:val="both"/>
        <w:rPr>
          <w:b/>
        </w:rPr>
      </w:pPr>
    </w:p>
    <w:p w:rsidR="007A214A" w:rsidRPr="00AF2232" w:rsidRDefault="00532C0C" w:rsidP="00A6112C">
      <w:pPr>
        <w:tabs>
          <w:tab w:val="left" w:pos="0"/>
        </w:tabs>
        <w:jc w:val="both"/>
        <w:rPr>
          <w:b/>
        </w:rPr>
      </w:pPr>
      <w:r w:rsidRPr="00AF2232">
        <w:rPr>
          <w:b/>
        </w:rPr>
        <w:t xml:space="preserve">     </w:t>
      </w:r>
      <w:r w:rsidR="00A6112C" w:rsidRPr="00AF2232">
        <w:rPr>
          <w:b/>
        </w:rPr>
        <w:t xml:space="preserve">ІІ. Любителско – художествено творчество: </w:t>
      </w:r>
      <w:r w:rsidR="007A214A" w:rsidRPr="00AF2232">
        <w:rPr>
          <w:b/>
        </w:rPr>
        <w:t xml:space="preserve">  </w:t>
      </w:r>
    </w:p>
    <w:p w:rsidR="00A6112C" w:rsidRPr="00AF2232" w:rsidRDefault="007A214A" w:rsidP="00A6112C">
      <w:pPr>
        <w:tabs>
          <w:tab w:val="left" w:pos="0"/>
        </w:tabs>
        <w:jc w:val="both"/>
        <w:rPr>
          <w:b/>
        </w:rPr>
      </w:pPr>
      <w:r w:rsidRPr="00AF2232">
        <w:rPr>
          <w:b/>
        </w:rPr>
        <w:t xml:space="preserve">     </w:t>
      </w:r>
      <w:r w:rsidR="00A6112C" w:rsidRPr="00AF2232">
        <w:rPr>
          <w:b/>
        </w:rPr>
        <w:t>Постоянно действащи колективи:</w:t>
      </w:r>
    </w:p>
    <w:p w:rsidR="00587BB7" w:rsidRPr="00AF2232" w:rsidRDefault="00587BB7" w:rsidP="00A6112C">
      <w:pPr>
        <w:tabs>
          <w:tab w:val="left" w:pos="0"/>
        </w:tabs>
        <w:jc w:val="both"/>
        <w:rPr>
          <w:b/>
        </w:rPr>
      </w:pPr>
    </w:p>
    <w:p w:rsidR="00561849" w:rsidRPr="00AF2232" w:rsidRDefault="007A214A" w:rsidP="00561849">
      <w:pPr>
        <w:numPr>
          <w:ilvl w:val="0"/>
          <w:numId w:val="27"/>
        </w:numPr>
        <w:jc w:val="both"/>
      </w:pPr>
      <w:r w:rsidRPr="00AF2232">
        <w:rPr>
          <w:b/>
        </w:rPr>
        <w:t>Група за Шлагерни песни „Спо</w:t>
      </w:r>
      <w:r w:rsidR="00A75121" w:rsidRPr="00AF2232">
        <w:rPr>
          <w:b/>
        </w:rPr>
        <w:t>мен</w:t>
      </w:r>
      <w:r w:rsidR="001F5EFC" w:rsidRPr="00AF2232">
        <w:rPr>
          <w:b/>
        </w:rPr>
        <w:t>и</w:t>
      </w:r>
      <w:r w:rsidR="00A75121" w:rsidRPr="00AF2232">
        <w:rPr>
          <w:b/>
        </w:rPr>
        <w:t>“  с ръководител Красимира Борисова.</w:t>
      </w:r>
    </w:p>
    <w:p w:rsidR="00F351F9" w:rsidRPr="00AF2232" w:rsidRDefault="00F351F9" w:rsidP="00A667E5">
      <w:pPr>
        <w:ind w:left="720"/>
        <w:jc w:val="both"/>
        <w:rPr>
          <w:rFonts w:ascii="Calibri" w:eastAsia="+mn-ea" w:hAnsi="Calibri" w:cs="+mn-cs"/>
          <w:color w:val="000000"/>
          <w:kern w:val="24"/>
        </w:rPr>
      </w:pPr>
    </w:p>
    <w:p w:rsidR="00F351F9" w:rsidRPr="00AF2232" w:rsidRDefault="00F351F9" w:rsidP="00D80600">
      <w:pPr>
        <w:jc w:val="both"/>
        <w:rPr>
          <w:rFonts w:ascii="Calibri" w:eastAsia="+mn-ea" w:hAnsi="Calibri" w:cs="+mn-cs"/>
          <w:b/>
          <w:color w:val="000000"/>
          <w:kern w:val="24"/>
        </w:rPr>
      </w:pPr>
      <w:r w:rsidRPr="00AF2232">
        <w:rPr>
          <w:rFonts w:ascii="Calibri" w:eastAsia="+mn-ea" w:hAnsi="Calibri" w:cs="+mn-cs"/>
          <w:b/>
          <w:color w:val="000000"/>
          <w:kern w:val="24"/>
        </w:rPr>
        <w:t xml:space="preserve">Въпреки </w:t>
      </w:r>
      <w:r w:rsidR="0076035E">
        <w:rPr>
          <w:rFonts w:ascii="Calibri" w:eastAsia="+mn-ea" w:hAnsi="Calibri" w:cs="+mn-cs"/>
          <w:b/>
          <w:color w:val="000000"/>
          <w:kern w:val="24"/>
        </w:rPr>
        <w:t xml:space="preserve"> </w:t>
      </w:r>
      <w:r w:rsidRPr="00AF2232">
        <w:rPr>
          <w:rFonts w:ascii="Calibri" w:eastAsia="+mn-ea" w:hAnsi="Calibri" w:cs="+mn-cs"/>
          <w:b/>
          <w:color w:val="000000"/>
          <w:kern w:val="24"/>
        </w:rPr>
        <w:t xml:space="preserve">намаленият брой на самодейците </w:t>
      </w:r>
      <w:r w:rsidR="0076035E">
        <w:rPr>
          <w:rFonts w:ascii="Calibri" w:eastAsia="+mn-ea" w:hAnsi="Calibri" w:cs="+mn-cs"/>
          <w:b/>
          <w:color w:val="000000"/>
          <w:kern w:val="24"/>
        </w:rPr>
        <w:t xml:space="preserve"> в </w:t>
      </w:r>
      <w:r w:rsidRPr="00AF2232">
        <w:rPr>
          <w:rFonts w:ascii="Calibri" w:eastAsia="+mn-ea" w:hAnsi="Calibri" w:cs="+mn-cs"/>
          <w:b/>
          <w:color w:val="000000"/>
          <w:kern w:val="24"/>
        </w:rPr>
        <w:t>групата и ограничителните мерки Поради пандемията групата успя да се подготви и взе участие в Националния фестивал в село Черни Вит“От Тимок до Вита“ и се завърна с грамота.</w:t>
      </w:r>
    </w:p>
    <w:p w:rsidR="00F351F9" w:rsidRPr="00AF2232" w:rsidRDefault="00F351F9" w:rsidP="00D80600">
      <w:pPr>
        <w:jc w:val="both"/>
        <w:rPr>
          <w:rFonts w:ascii="Calibri" w:eastAsia="+mn-ea" w:hAnsi="Calibri" w:cs="+mn-cs"/>
          <w:b/>
          <w:color w:val="000000"/>
          <w:kern w:val="24"/>
        </w:rPr>
      </w:pPr>
      <w:r w:rsidRPr="00AF2232">
        <w:rPr>
          <w:rFonts w:ascii="Calibri" w:eastAsia="+mn-ea" w:hAnsi="Calibri" w:cs="+mn-cs"/>
          <w:b/>
          <w:color w:val="000000"/>
          <w:kern w:val="24"/>
        </w:rPr>
        <w:t>Грамота получиха и за участието</w:t>
      </w:r>
      <w:r w:rsidR="00975840" w:rsidRPr="00AF2232">
        <w:rPr>
          <w:rFonts w:ascii="Calibri" w:eastAsia="+mn-ea" w:hAnsi="Calibri" w:cs="+mn-cs"/>
          <w:b/>
          <w:color w:val="000000"/>
          <w:kern w:val="24"/>
        </w:rPr>
        <w:t xml:space="preserve"> си на 19- ти Национален събор за автентиче</w:t>
      </w:r>
      <w:r w:rsidRPr="00AF2232">
        <w:rPr>
          <w:rFonts w:ascii="Calibri" w:eastAsia="+mn-ea" w:hAnsi="Calibri" w:cs="+mn-cs"/>
          <w:b/>
          <w:color w:val="000000"/>
          <w:kern w:val="24"/>
        </w:rPr>
        <w:t>н фолклор в село Труд – 21</w:t>
      </w:r>
      <w:r w:rsidR="00975840" w:rsidRPr="00AF2232">
        <w:rPr>
          <w:rFonts w:ascii="Calibri" w:eastAsia="+mn-ea" w:hAnsi="Calibri" w:cs="+mn-cs"/>
          <w:b/>
          <w:color w:val="000000"/>
          <w:kern w:val="24"/>
        </w:rPr>
        <w:t xml:space="preserve">-ва </w:t>
      </w:r>
      <w:r w:rsidRPr="00AF2232">
        <w:rPr>
          <w:rFonts w:ascii="Calibri" w:eastAsia="+mn-ea" w:hAnsi="Calibri" w:cs="+mn-cs"/>
          <w:b/>
          <w:color w:val="000000"/>
          <w:kern w:val="24"/>
        </w:rPr>
        <w:t xml:space="preserve"> година.</w:t>
      </w:r>
    </w:p>
    <w:p w:rsidR="00F351F9" w:rsidRPr="00AF2232" w:rsidRDefault="00F351F9" w:rsidP="00D80600">
      <w:pPr>
        <w:jc w:val="both"/>
        <w:rPr>
          <w:b/>
        </w:rPr>
      </w:pPr>
      <w:r w:rsidRPr="00AF2232">
        <w:rPr>
          <w:rFonts w:ascii="Calibri" w:eastAsia="+mn-ea" w:hAnsi="Calibri" w:cs="+mn-cs"/>
          <w:b/>
          <w:color w:val="000000"/>
          <w:kern w:val="24"/>
        </w:rPr>
        <w:t>Но несъмнено най</w:t>
      </w:r>
      <w:r w:rsidR="00B274CC" w:rsidRPr="00AF2232">
        <w:rPr>
          <w:rFonts w:ascii="Calibri" w:eastAsia="+mn-ea" w:hAnsi="Calibri" w:cs="+mn-cs"/>
          <w:b/>
          <w:color w:val="000000"/>
          <w:kern w:val="24"/>
        </w:rPr>
        <w:t xml:space="preserve"> доброто им представяне беше  на 8 – ми  Музикален виртуален фестивал „Празник на кратуната в село Гостилица , където получиха грамота за отлично представяне</w:t>
      </w:r>
      <w:r w:rsidR="00975840" w:rsidRPr="00AF2232">
        <w:rPr>
          <w:rFonts w:ascii="Calibri" w:eastAsia="+mn-ea" w:hAnsi="Calibri" w:cs="+mn-cs"/>
          <w:b/>
          <w:color w:val="000000"/>
          <w:kern w:val="24"/>
        </w:rPr>
        <w:t xml:space="preserve"> в раздел „Песенно творчество“ на Ръководителя - Красимира Борисова и за   ГРАМОТА  </w:t>
      </w:r>
      <w:r w:rsidR="00975840" w:rsidRPr="00AF2232">
        <w:rPr>
          <w:rFonts w:ascii="Calibri" w:eastAsia="+mn-ea" w:hAnsi="Calibri" w:cs="+mn-cs"/>
          <w:b/>
          <w:color w:val="000000"/>
          <w:kern w:val="24"/>
        </w:rPr>
        <w:tab/>
        <w:t>за отлично представяне на група“Спомени“  и ката цяло представиха читалището за приза „Златна кратуна“ и Грамота за оригинална идея и Грамота – отличен в раздел „Литературно творчество“/за текста на песента – авторска песен/</w:t>
      </w:r>
    </w:p>
    <w:p w:rsidR="004C5B66" w:rsidRPr="00AF2232" w:rsidRDefault="004C5B66" w:rsidP="005E4E7A">
      <w:pPr>
        <w:jc w:val="both"/>
        <w:rPr>
          <w:b/>
        </w:rPr>
      </w:pPr>
    </w:p>
    <w:p w:rsidR="005E4E7A" w:rsidRPr="00AF2232" w:rsidRDefault="00AF1F36" w:rsidP="005E4E7A">
      <w:pPr>
        <w:jc w:val="both"/>
        <w:rPr>
          <w:b/>
        </w:rPr>
      </w:pPr>
      <w:r w:rsidRPr="00AF2232">
        <w:rPr>
          <w:b/>
        </w:rPr>
        <w:t xml:space="preserve">       </w:t>
      </w:r>
      <w:r w:rsidR="000638F1" w:rsidRPr="00AF2232">
        <w:rPr>
          <w:b/>
        </w:rPr>
        <w:t xml:space="preserve">Детска фолклорна група „Искрици“ с ръководител Силвия </w:t>
      </w:r>
      <w:proofErr w:type="spellStart"/>
      <w:r w:rsidR="000638F1" w:rsidRPr="00AF2232">
        <w:rPr>
          <w:b/>
        </w:rPr>
        <w:t>Доковска</w:t>
      </w:r>
      <w:proofErr w:type="spellEnd"/>
      <w:r w:rsidR="000638F1" w:rsidRPr="00AF2232">
        <w:rPr>
          <w:b/>
        </w:rPr>
        <w:t>.</w:t>
      </w:r>
      <w:r w:rsidR="005E4E7A" w:rsidRPr="00AF2232">
        <w:t xml:space="preserve"> </w:t>
      </w:r>
      <w:r w:rsidR="005E4E7A" w:rsidRPr="00AF2232">
        <w:rPr>
          <w:b/>
        </w:rPr>
        <w:t>Групата се изявява на бележити дати и годишнини, свързани с дейността на КРК – 1-ви , март , 3-ти ма</w:t>
      </w:r>
      <w:r w:rsidR="00C16E69" w:rsidRPr="00AF2232">
        <w:rPr>
          <w:b/>
        </w:rPr>
        <w:t>рт, Лазар, 1-ви юни , празницит</w:t>
      </w:r>
      <w:r w:rsidR="005E4E7A" w:rsidRPr="00AF2232">
        <w:rPr>
          <w:b/>
        </w:rPr>
        <w:t>е на града и Нова година.</w:t>
      </w:r>
      <w:r w:rsidR="00B162CA" w:rsidRPr="00AF2232">
        <w:rPr>
          <w:b/>
        </w:rPr>
        <w:t>.</w:t>
      </w:r>
    </w:p>
    <w:p w:rsidR="00975840" w:rsidRPr="00AF2232" w:rsidRDefault="00975840" w:rsidP="005E4E7A">
      <w:pPr>
        <w:jc w:val="both"/>
        <w:rPr>
          <w:b/>
        </w:rPr>
      </w:pPr>
      <w:r w:rsidRPr="00AF2232">
        <w:rPr>
          <w:b/>
        </w:rPr>
        <w:t xml:space="preserve">      Въпреки, че започна с обновен състав от малки изпълнители  и </w:t>
      </w:r>
      <w:r w:rsidR="00117B41" w:rsidRPr="00AF2232">
        <w:rPr>
          <w:b/>
        </w:rPr>
        <w:t xml:space="preserve">въпреки </w:t>
      </w:r>
      <w:r w:rsidRPr="00AF2232">
        <w:rPr>
          <w:b/>
        </w:rPr>
        <w:t>мерките относно пандемията малките изпълнители пресъздадоха на открито обичаят Лазаруване.</w:t>
      </w:r>
    </w:p>
    <w:p w:rsidR="00975840" w:rsidRPr="00AF2232" w:rsidRDefault="00975840" w:rsidP="005E4E7A">
      <w:pPr>
        <w:jc w:val="both"/>
        <w:rPr>
          <w:b/>
        </w:rPr>
      </w:pPr>
      <w:r w:rsidRPr="00AF2232">
        <w:rPr>
          <w:b/>
        </w:rPr>
        <w:t xml:space="preserve">   Взеха участие във </w:t>
      </w:r>
      <w:r w:rsidR="00117B41" w:rsidRPr="00AF2232">
        <w:rPr>
          <w:b/>
        </w:rPr>
        <w:t>националния фестивал „От Тимок до Вита“в село Черни Вит и получиха Грамота и сребърен медал /2 –</w:t>
      </w:r>
      <w:proofErr w:type="spellStart"/>
      <w:r w:rsidR="00117B41" w:rsidRPr="00AF2232">
        <w:rPr>
          <w:b/>
        </w:rPr>
        <w:t>ро</w:t>
      </w:r>
      <w:proofErr w:type="spellEnd"/>
      <w:r w:rsidR="00117B41" w:rsidRPr="00AF2232">
        <w:rPr>
          <w:b/>
        </w:rPr>
        <w:t xml:space="preserve"> място/ със своите песни.</w:t>
      </w:r>
    </w:p>
    <w:p w:rsidR="00D80600" w:rsidRPr="00AF2232" w:rsidRDefault="00117B41" w:rsidP="002850BA">
      <w:pPr>
        <w:jc w:val="both"/>
        <w:rPr>
          <w:b/>
        </w:rPr>
      </w:pPr>
      <w:r w:rsidRPr="00AF2232">
        <w:rPr>
          <w:b/>
        </w:rPr>
        <w:t xml:space="preserve">Получиха и Диплом от 19 Национален събор за автентичен фолклор „От извора“ в село Труд и  Грамота за отлично </w:t>
      </w:r>
      <w:proofErr w:type="spellStart"/>
      <w:r w:rsidRPr="00AF2232">
        <w:rPr>
          <w:b/>
        </w:rPr>
        <w:t>представне</w:t>
      </w:r>
      <w:proofErr w:type="spellEnd"/>
      <w:r w:rsidRPr="00AF2232">
        <w:rPr>
          <w:b/>
        </w:rPr>
        <w:t xml:space="preserve"> на 8-ми Музикален виртуален фестивал „празник на кратуната“ в село Гостилица.</w:t>
      </w:r>
    </w:p>
    <w:p w:rsidR="00975840" w:rsidRPr="00AF2232" w:rsidRDefault="00975840" w:rsidP="002850BA">
      <w:pPr>
        <w:jc w:val="both"/>
        <w:rPr>
          <w:b/>
        </w:rPr>
      </w:pPr>
    </w:p>
    <w:p w:rsidR="00CD7AA8" w:rsidRPr="00AF2232" w:rsidRDefault="00CD7AA8" w:rsidP="002850BA">
      <w:pPr>
        <w:jc w:val="both"/>
        <w:rPr>
          <w:b/>
        </w:rPr>
      </w:pPr>
      <w:r w:rsidRPr="00AF2232">
        <w:rPr>
          <w:b/>
        </w:rPr>
        <w:t xml:space="preserve">Детски фолклорен танцов състав „Зорница“ с ръководител Любов  </w:t>
      </w:r>
      <w:proofErr w:type="spellStart"/>
      <w:r w:rsidRPr="00AF2232">
        <w:rPr>
          <w:b/>
        </w:rPr>
        <w:t>Пелкина</w:t>
      </w:r>
      <w:proofErr w:type="spellEnd"/>
      <w:r w:rsidRPr="00AF2232">
        <w:rPr>
          <w:b/>
        </w:rPr>
        <w:t xml:space="preserve">. </w:t>
      </w:r>
    </w:p>
    <w:p w:rsidR="00561849" w:rsidRPr="00AF2232" w:rsidRDefault="00561849" w:rsidP="00B162CA">
      <w:pPr>
        <w:jc w:val="both"/>
      </w:pPr>
    </w:p>
    <w:p w:rsidR="005A4020" w:rsidRPr="00AF2232" w:rsidRDefault="005A4020" w:rsidP="005A4020">
      <w:pPr>
        <w:jc w:val="both"/>
      </w:pPr>
      <w:r w:rsidRPr="00AF2232">
        <w:t>Детския танцов състав „Зорница“  макар и нов  успя да подготви разнообразни танци , с които завладява публиката и популяризира града .</w:t>
      </w:r>
    </w:p>
    <w:p w:rsidR="005A4020" w:rsidRPr="00AF2232" w:rsidRDefault="005A4020" w:rsidP="005A4020">
      <w:pPr>
        <w:jc w:val="both"/>
      </w:pPr>
      <w:r w:rsidRPr="00AF2232">
        <w:rPr>
          <w:b/>
        </w:rPr>
        <w:t xml:space="preserve">          Изяви </w:t>
      </w:r>
      <w:r w:rsidRPr="00AF2232">
        <w:t>:</w:t>
      </w:r>
    </w:p>
    <w:p w:rsidR="004C5B66" w:rsidRPr="00AF2232" w:rsidRDefault="00EE2CD5" w:rsidP="00EE2CD5">
      <w:pPr>
        <w:jc w:val="both"/>
      </w:pPr>
      <w:r w:rsidRPr="00AF2232">
        <w:rPr>
          <w:rFonts w:ascii="Calibri" w:eastAsia="+mn-ea" w:hAnsi="Calibri" w:cs="+mn-cs"/>
          <w:color w:val="000000"/>
          <w:kern w:val="24"/>
        </w:rPr>
        <w:t xml:space="preserve">През 2021 година  групата   не успя да се изяви поради отсъствието на ръководителя на групата – в отпуск по майчинство и поради приетите мерки срещу </w:t>
      </w:r>
      <w:proofErr w:type="spellStart"/>
      <w:r w:rsidRPr="00AF2232">
        <w:rPr>
          <w:rFonts w:ascii="Calibri" w:eastAsia="+mn-ea" w:hAnsi="Calibri" w:cs="+mn-cs"/>
          <w:color w:val="000000"/>
          <w:kern w:val="24"/>
        </w:rPr>
        <w:t>коронавирус</w:t>
      </w:r>
      <w:proofErr w:type="spellEnd"/>
      <w:r w:rsidRPr="00AF2232">
        <w:rPr>
          <w:rFonts w:ascii="Calibri" w:eastAsia="+mn-ea" w:hAnsi="Calibri" w:cs="+mn-cs"/>
          <w:color w:val="000000"/>
          <w:kern w:val="24"/>
        </w:rPr>
        <w:t xml:space="preserve">.Такива занимания се проведоха с децата участници в Лятната занималня от госпожа Силвия </w:t>
      </w:r>
      <w:proofErr w:type="spellStart"/>
      <w:r w:rsidRPr="00AF2232">
        <w:rPr>
          <w:rFonts w:ascii="Calibri" w:eastAsia="+mn-ea" w:hAnsi="Calibri" w:cs="+mn-cs"/>
          <w:color w:val="000000"/>
          <w:kern w:val="24"/>
        </w:rPr>
        <w:t>Доковска</w:t>
      </w:r>
      <w:proofErr w:type="spellEnd"/>
    </w:p>
    <w:p w:rsidR="00C42FE4" w:rsidRPr="00AF2232" w:rsidRDefault="0098129C" w:rsidP="002850BA">
      <w:pPr>
        <w:rPr>
          <w:b/>
        </w:rPr>
      </w:pPr>
      <w:r w:rsidRPr="00AF2232">
        <w:rPr>
          <w:b/>
        </w:rPr>
        <w:t>Група за малки сценични форми „Усмивки“-</w:t>
      </w:r>
    </w:p>
    <w:p w:rsidR="00C42FE4" w:rsidRPr="00AF2232" w:rsidRDefault="00C42FE4" w:rsidP="00C42FE4">
      <w:pPr>
        <w:rPr>
          <w:b/>
        </w:rPr>
      </w:pPr>
    </w:p>
    <w:p w:rsidR="00B162CA" w:rsidRPr="00AF2232" w:rsidRDefault="00C42FE4" w:rsidP="00587BB7">
      <w:pPr>
        <w:jc w:val="both"/>
      </w:pPr>
      <w:r w:rsidRPr="00AF2232">
        <w:rPr>
          <w:b/>
        </w:rPr>
        <w:lastRenderedPageBreak/>
        <w:t xml:space="preserve">            </w:t>
      </w:r>
      <w:r w:rsidR="00B30E32" w:rsidRPr="00AF2232">
        <w:t>Малките артисти</w:t>
      </w:r>
      <w:r w:rsidR="009A40BF" w:rsidRPr="00AF2232">
        <w:t xml:space="preserve"> притежават завиден ентусиазъм ,</w:t>
      </w:r>
      <w:r w:rsidR="00B30E32" w:rsidRPr="00AF2232">
        <w:t xml:space="preserve"> </w:t>
      </w:r>
      <w:r w:rsidRPr="00AF2232">
        <w:t xml:space="preserve"> </w:t>
      </w:r>
      <w:r w:rsidR="00B30E32" w:rsidRPr="00AF2232">
        <w:t xml:space="preserve">талант и </w:t>
      </w:r>
      <w:r w:rsidR="009A40BF" w:rsidRPr="00AF2232">
        <w:t xml:space="preserve">   </w:t>
      </w:r>
      <w:r w:rsidRPr="00AF2232">
        <w:t xml:space="preserve">          </w:t>
      </w:r>
      <w:r w:rsidR="009A40BF" w:rsidRPr="00AF2232">
        <w:t>въображение.По време на Лятната занималня децата си направиха сами кукли за пръстчета и драматизация на приказки.</w:t>
      </w:r>
    </w:p>
    <w:p w:rsidR="004C5B66" w:rsidRPr="00AF2232" w:rsidRDefault="004C5B66" w:rsidP="002850BA">
      <w:pPr>
        <w:jc w:val="both"/>
        <w:rPr>
          <w:b/>
        </w:rPr>
      </w:pPr>
    </w:p>
    <w:p w:rsidR="004C5B66" w:rsidRPr="00AF2232" w:rsidRDefault="004C5B66" w:rsidP="002850BA">
      <w:pPr>
        <w:jc w:val="both"/>
        <w:rPr>
          <w:b/>
        </w:rPr>
      </w:pPr>
    </w:p>
    <w:p w:rsidR="000D7E84" w:rsidRPr="00AF2232" w:rsidRDefault="000D7E84" w:rsidP="002850BA">
      <w:pPr>
        <w:jc w:val="both"/>
        <w:rPr>
          <w:b/>
        </w:rPr>
      </w:pPr>
      <w:r w:rsidRPr="00AF2232">
        <w:rPr>
          <w:b/>
        </w:rPr>
        <w:t>Кино-</w:t>
      </w:r>
      <w:r w:rsidR="007A214A" w:rsidRPr="00AF2232">
        <w:rPr>
          <w:b/>
        </w:rPr>
        <w:t xml:space="preserve"> видео </w:t>
      </w:r>
      <w:r w:rsidR="0091296E" w:rsidRPr="00AF2232">
        <w:rPr>
          <w:b/>
        </w:rPr>
        <w:t>клуб „Просвещение</w:t>
      </w:r>
      <w:r w:rsidRPr="00AF2232">
        <w:rPr>
          <w:b/>
        </w:rPr>
        <w:t>“</w:t>
      </w:r>
      <w:r w:rsidR="00502E98" w:rsidRPr="00AF2232">
        <w:rPr>
          <w:b/>
        </w:rPr>
        <w:t xml:space="preserve">с ръководител Христо </w:t>
      </w:r>
      <w:proofErr w:type="spellStart"/>
      <w:r w:rsidR="00502E98" w:rsidRPr="00AF2232">
        <w:rPr>
          <w:b/>
        </w:rPr>
        <w:t>Йорговски</w:t>
      </w:r>
      <w:proofErr w:type="spellEnd"/>
      <w:r w:rsidR="00502E98" w:rsidRPr="00AF2232">
        <w:rPr>
          <w:b/>
        </w:rPr>
        <w:t>.</w:t>
      </w:r>
    </w:p>
    <w:p w:rsidR="002850BA" w:rsidRPr="00AF2232" w:rsidRDefault="000D7E84" w:rsidP="001C3B8A">
      <w:pPr>
        <w:pStyle w:val="a4"/>
        <w:jc w:val="both"/>
      </w:pPr>
      <w:r w:rsidRPr="00AF2232">
        <w:t>Постоянни тематични прожекции</w:t>
      </w:r>
      <w:r w:rsidR="00C42FE4" w:rsidRPr="00AF2232">
        <w:t>, посветени на бележити да</w:t>
      </w:r>
      <w:r w:rsidR="0098519C" w:rsidRPr="00AF2232">
        <w:t>ти и годишнини.Кино- видео</w:t>
      </w:r>
      <w:r w:rsidR="004965EC" w:rsidRPr="00AF2232">
        <w:t xml:space="preserve"> </w:t>
      </w:r>
      <w:r w:rsidR="0098519C" w:rsidRPr="00AF2232">
        <w:t>марато</w:t>
      </w:r>
      <w:r w:rsidR="00C42FE4" w:rsidRPr="00AF2232">
        <w:t>ни и др.</w:t>
      </w:r>
    </w:p>
    <w:p w:rsidR="007E1913" w:rsidRPr="00AF2232" w:rsidRDefault="009A40BF" w:rsidP="001C3B8A">
      <w:pPr>
        <w:pStyle w:val="a4"/>
        <w:jc w:val="both"/>
      </w:pPr>
      <w:r w:rsidRPr="00AF2232">
        <w:rPr>
          <w:rFonts w:ascii="Calibri" w:eastAsia="+mn-ea" w:hAnsi="Calibri" w:cs="+mn-cs"/>
          <w:color w:val="000000"/>
          <w:kern w:val="24"/>
        </w:rPr>
        <w:t>Мероприятията на клуба бяха  организирани по времето на лятната занималня в Дневния център с прожекции на любими детски филми „Маша и мечокът““Червената шапчица“ и др. Необходимо е до  Дневния център да достигне и кабелна телевизия за да бъдат удовлетворени потребностите както на малките, така и но възрастните потребители.</w:t>
      </w:r>
    </w:p>
    <w:p w:rsidR="002C6079" w:rsidRPr="00AF2232" w:rsidRDefault="002C6079" w:rsidP="002850BA">
      <w:pPr>
        <w:tabs>
          <w:tab w:val="left" w:pos="567"/>
        </w:tabs>
        <w:jc w:val="both"/>
        <w:rPr>
          <w:b/>
        </w:rPr>
      </w:pPr>
    </w:p>
    <w:p w:rsidR="003B1627" w:rsidRPr="00AF2232" w:rsidRDefault="002C6079" w:rsidP="002C6079">
      <w:pPr>
        <w:jc w:val="both"/>
      </w:pPr>
      <w:r w:rsidRPr="00AF2232">
        <w:rPr>
          <w:b/>
        </w:rPr>
        <w:t>Клуб „Здрав</w:t>
      </w:r>
      <w:r w:rsidR="00336057" w:rsidRPr="00AF2232">
        <w:rPr>
          <w:b/>
        </w:rPr>
        <w:t xml:space="preserve">ец“ с Ръководител Пенка </w:t>
      </w:r>
      <w:proofErr w:type="spellStart"/>
      <w:r w:rsidR="00336057" w:rsidRPr="00AF2232">
        <w:rPr>
          <w:b/>
        </w:rPr>
        <w:t>Минковска</w:t>
      </w:r>
      <w:proofErr w:type="spellEnd"/>
      <w:r w:rsidR="00336057" w:rsidRPr="00AF2232">
        <w:rPr>
          <w:b/>
        </w:rPr>
        <w:t xml:space="preserve"> - </w:t>
      </w:r>
      <w:r w:rsidR="00336057" w:rsidRPr="00AF2232">
        <w:t>Колективен член на читалището.</w:t>
      </w:r>
      <w:r w:rsidR="0012570E" w:rsidRPr="00AF2232">
        <w:t>З</w:t>
      </w:r>
      <w:r w:rsidR="00336057" w:rsidRPr="00AF2232">
        <w:t>аедно с жени</w:t>
      </w:r>
      <w:r w:rsidR="0012570E" w:rsidRPr="00AF2232">
        <w:t xml:space="preserve">те от клуба се </w:t>
      </w:r>
      <w:proofErr w:type="spellStart"/>
      <w:r w:rsidR="0012570E" w:rsidRPr="00AF2232">
        <w:t>осъществават</w:t>
      </w:r>
      <w:proofErr w:type="spellEnd"/>
      <w:r w:rsidR="0012570E" w:rsidRPr="00AF2232">
        <w:t xml:space="preserve"> мног</w:t>
      </w:r>
      <w:r w:rsidR="00336057" w:rsidRPr="00AF2232">
        <w:t xml:space="preserve">о съвместни инициативи – пресъздават се обичаи и традиции и се участва във фестивали и събори. </w:t>
      </w:r>
    </w:p>
    <w:p w:rsidR="00E54014" w:rsidRPr="00AF2232" w:rsidRDefault="00E54014" w:rsidP="00E54014">
      <w:pPr>
        <w:numPr>
          <w:ilvl w:val="0"/>
          <w:numId w:val="22"/>
        </w:numPr>
        <w:jc w:val="both"/>
      </w:pPr>
      <w:r w:rsidRPr="00AF2232">
        <w:t xml:space="preserve">Ритуал“Къпане на баба“- </w:t>
      </w:r>
      <w:proofErr w:type="spellStart"/>
      <w:r w:rsidRPr="00AF2232">
        <w:t>Бабинден</w:t>
      </w:r>
      <w:proofErr w:type="spellEnd"/>
    </w:p>
    <w:p w:rsidR="00E54014" w:rsidRPr="00AF2232" w:rsidRDefault="009A40BF" w:rsidP="00E54014">
      <w:pPr>
        <w:numPr>
          <w:ilvl w:val="0"/>
          <w:numId w:val="22"/>
        </w:numPr>
        <w:jc w:val="both"/>
      </w:pPr>
      <w:r w:rsidRPr="00AF2232">
        <w:t xml:space="preserve">Поетична вечер на любовта и виното </w:t>
      </w:r>
    </w:p>
    <w:p w:rsidR="00E54014" w:rsidRDefault="00A23442" w:rsidP="002C6079">
      <w:pPr>
        <w:numPr>
          <w:ilvl w:val="0"/>
          <w:numId w:val="22"/>
        </w:numPr>
        <w:jc w:val="both"/>
      </w:pPr>
      <w:r w:rsidRPr="00AF2232">
        <w:t>Кулинарни изложби</w:t>
      </w:r>
      <w:r w:rsidR="00AF2232" w:rsidRPr="00AF2232">
        <w:t>/Ден на възрастните хора/</w:t>
      </w:r>
    </w:p>
    <w:p w:rsidR="00352D0D" w:rsidRPr="00AF2232" w:rsidRDefault="00352D0D" w:rsidP="002C6079">
      <w:pPr>
        <w:numPr>
          <w:ilvl w:val="0"/>
          <w:numId w:val="22"/>
        </w:numPr>
        <w:jc w:val="both"/>
      </w:pPr>
      <w:r>
        <w:t>Поздравителни адреси и празнуване на дати и събития</w:t>
      </w:r>
    </w:p>
    <w:p w:rsidR="00D9355C" w:rsidRPr="00AF2232" w:rsidRDefault="00D9355C" w:rsidP="002C6079">
      <w:pPr>
        <w:jc w:val="both"/>
      </w:pPr>
    </w:p>
    <w:p w:rsidR="00D86B62" w:rsidRPr="00AF2232" w:rsidRDefault="00502E98" w:rsidP="00D86B62">
      <w:pPr>
        <w:pStyle w:val="a4"/>
        <w:tabs>
          <w:tab w:val="left" w:pos="567"/>
        </w:tabs>
        <w:jc w:val="both"/>
        <w:rPr>
          <w:b/>
        </w:rPr>
      </w:pPr>
      <w:r w:rsidRPr="00AF2232">
        <w:rPr>
          <w:b/>
        </w:rPr>
        <w:t>Временно действащи колективи.</w:t>
      </w:r>
    </w:p>
    <w:p w:rsidR="00D86B62" w:rsidRPr="00AF2232" w:rsidRDefault="00D86B62" w:rsidP="00502E98">
      <w:pPr>
        <w:pStyle w:val="a4"/>
        <w:tabs>
          <w:tab w:val="left" w:pos="567"/>
        </w:tabs>
        <w:jc w:val="both"/>
        <w:rPr>
          <w:b/>
        </w:rPr>
      </w:pPr>
    </w:p>
    <w:p w:rsidR="00405E52" w:rsidRPr="00AF2232" w:rsidRDefault="004C5B66" w:rsidP="00405E52">
      <w:pPr>
        <w:tabs>
          <w:tab w:val="left" w:pos="567"/>
        </w:tabs>
        <w:jc w:val="both"/>
        <w:rPr>
          <w:b/>
        </w:rPr>
      </w:pPr>
      <w:r w:rsidRPr="00AF2232">
        <w:rPr>
          <w:b/>
        </w:rPr>
        <w:t xml:space="preserve">    Арт Студио“</w:t>
      </w:r>
      <w:proofErr w:type="spellStart"/>
      <w:r w:rsidRPr="00AF2232">
        <w:rPr>
          <w:b/>
        </w:rPr>
        <w:t>Карандаш</w:t>
      </w:r>
      <w:proofErr w:type="spellEnd"/>
      <w:r w:rsidRPr="00AF2232">
        <w:rPr>
          <w:b/>
        </w:rPr>
        <w:t>“</w:t>
      </w:r>
    </w:p>
    <w:p w:rsidR="00F56878" w:rsidRPr="00AF2232" w:rsidRDefault="00F56878" w:rsidP="00405E52">
      <w:pPr>
        <w:tabs>
          <w:tab w:val="left" w:pos="567"/>
        </w:tabs>
        <w:jc w:val="both"/>
        <w:rPr>
          <w:b/>
        </w:rPr>
      </w:pPr>
    </w:p>
    <w:p w:rsidR="007E1913" w:rsidRPr="00AF2232" w:rsidRDefault="00117B41" w:rsidP="007E1913">
      <w:pPr>
        <w:numPr>
          <w:ilvl w:val="0"/>
          <w:numId w:val="28"/>
        </w:numPr>
        <w:jc w:val="both"/>
      </w:pPr>
      <w:r w:rsidRPr="00AF2232">
        <w:rPr>
          <w:b/>
        </w:rPr>
        <w:t>Изложба Р .Марков</w:t>
      </w:r>
      <w:r w:rsidR="0076035E">
        <w:rPr>
          <w:b/>
        </w:rPr>
        <w:t xml:space="preserve"> - постоянна</w:t>
      </w:r>
    </w:p>
    <w:p w:rsidR="007E1913" w:rsidRPr="00AF2232" w:rsidRDefault="007E1913" w:rsidP="007E1913">
      <w:pPr>
        <w:numPr>
          <w:ilvl w:val="0"/>
          <w:numId w:val="28"/>
        </w:numPr>
        <w:jc w:val="both"/>
      </w:pPr>
      <w:r w:rsidRPr="00AF2232">
        <w:t>Изложба за Васил Левски</w:t>
      </w:r>
      <w:r w:rsidR="0076035E">
        <w:t xml:space="preserve"> /графика/</w:t>
      </w:r>
    </w:p>
    <w:p w:rsidR="007E1913" w:rsidRDefault="007E1913" w:rsidP="007E1913">
      <w:pPr>
        <w:numPr>
          <w:ilvl w:val="0"/>
          <w:numId w:val="28"/>
        </w:numPr>
        <w:jc w:val="both"/>
      </w:pPr>
      <w:r w:rsidRPr="00AF2232">
        <w:t>Изложба – 3 март</w:t>
      </w:r>
    </w:p>
    <w:p w:rsidR="0051104C" w:rsidRPr="00AF2232" w:rsidRDefault="0051104C" w:rsidP="007E1913">
      <w:pPr>
        <w:numPr>
          <w:ilvl w:val="0"/>
          <w:numId w:val="28"/>
        </w:numPr>
        <w:jc w:val="both"/>
      </w:pPr>
      <w:r>
        <w:t>Изложба за Димитровден- икони</w:t>
      </w:r>
    </w:p>
    <w:p w:rsidR="004C5B66" w:rsidRPr="00AF2232" w:rsidRDefault="00A23442" w:rsidP="007E1913">
      <w:pPr>
        <w:tabs>
          <w:tab w:val="left" w:pos="567"/>
        </w:tabs>
        <w:jc w:val="both"/>
      </w:pPr>
      <w:r w:rsidRPr="00AF2232">
        <w:t xml:space="preserve">         </w:t>
      </w:r>
      <w:r w:rsidR="007E1913" w:rsidRPr="00AF2232">
        <w:t>Изложба за Коледа и Нова година-  коледни картички</w:t>
      </w:r>
    </w:p>
    <w:p w:rsidR="00405E52" w:rsidRPr="00AF2232" w:rsidRDefault="00405E52" w:rsidP="00587BB7">
      <w:pPr>
        <w:ind w:left="284"/>
        <w:jc w:val="both"/>
        <w:rPr>
          <w:b/>
        </w:rPr>
      </w:pPr>
      <w:r w:rsidRPr="00AF2232">
        <w:rPr>
          <w:b/>
        </w:rPr>
        <w:t xml:space="preserve">Група за автентичен фолклор </w:t>
      </w:r>
    </w:p>
    <w:p w:rsidR="004C5B66" w:rsidRPr="00AF2232" w:rsidRDefault="004C5B66" w:rsidP="00587BB7">
      <w:pPr>
        <w:ind w:left="284"/>
        <w:jc w:val="both"/>
        <w:rPr>
          <w:b/>
        </w:rPr>
      </w:pPr>
    </w:p>
    <w:p w:rsidR="000D7E84" w:rsidRPr="00AF2232" w:rsidRDefault="00CA1B9B" w:rsidP="00CA1B9B">
      <w:pPr>
        <w:tabs>
          <w:tab w:val="left" w:pos="567"/>
        </w:tabs>
        <w:jc w:val="both"/>
        <w:rPr>
          <w:b/>
        </w:rPr>
      </w:pPr>
      <w:r w:rsidRPr="00AF2232">
        <w:rPr>
          <w:b/>
        </w:rPr>
        <w:t xml:space="preserve">    Група „Коледари“ с ръководител Любен Добрев</w:t>
      </w:r>
    </w:p>
    <w:p w:rsidR="009F188D" w:rsidRPr="00AF2232" w:rsidRDefault="00D86B62" w:rsidP="009F188D">
      <w:pPr>
        <w:numPr>
          <w:ilvl w:val="0"/>
          <w:numId w:val="24"/>
        </w:numPr>
        <w:jc w:val="both"/>
      </w:pPr>
      <w:r w:rsidRPr="00AF2232">
        <w:t>Обучение</w:t>
      </w:r>
      <w:r w:rsidR="009F188D" w:rsidRPr="00AF2232">
        <w:t xml:space="preserve"> на младежи в  пресъздаване на обичая „Коледуване“Приемане на нови членове на групата</w:t>
      </w:r>
    </w:p>
    <w:p w:rsidR="009F188D" w:rsidRPr="00AF2232" w:rsidRDefault="009F188D" w:rsidP="009F188D">
      <w:pPr>
        <w:numPr>
          <w:ilvl w:val="0"/>
          <w:numId w:val="25"/>
        </w:numPr>
        <w:jc w:val="both"/>
      </w:pPr>
      <w:r w:rsidRPr="00AF2232">
        <w:t>Ритуал „Зарязване на лозе”</w:t>
      </w:r>
    </w:p>
    <w:p w:rsidR="000D7E84" w:rsidRPr="00AF2232" w:rsidRDefault="000D7E84" w:rsidP="000D7E84">
      <w:pPr>
        <w:tabs>
          <w:tab w:val="left" w:pos="567"/>
        </w:tabs>
        <w:jc w:val="both"/>
        <w:rPr>
          <w:b/>
        </w:rPr>
      </w:pPr>
    </w:p>
    <w:p w:rsidR="000D7E84" w:rsidRPr="00AF2232" w:rsidRDefault="009F188D" w:rsidP="009F188D">
      <w:pPr>
        <w:ind w:left="142"/>
        <w:jc w:val="both"/>
        <w:rPr>
          <w:b/>
        </w:rPr>
      </w:pPr>
      <w:r w:rsidRPr="00AF2232">
        <w:rPr>
          <w:b/>
        </w:rPr>
        <w:t xml:space="preserve">    </w:t>
      </w:r>
      <w:r w:rsidR="000D7E84" w:rsidRPr="00AF2232">
        <w:rPr>
          <w:b/>
        </w:rPr>
        <w:t xml:space="preserve">Клуб „Традиции“ </w:t>
      </w:r>
    </w:p>
    <w:p w:rsidR="00B06356" w:rsidRPr="00AF2232" w:rsidRDefault="007C4FB3" w:rsidP="00F8032C">
      <w:pPr>
        <w:pStyle w:val="a4"/>
        <w:numPr>
          <w:ilvl w:val="0"/>
          <w:numId w:val="25"/>
        </w:numPr>
        <w:jc w:val="both"/>
      </w:pPr>
      <w:r w:rsidRPr="00AF2232">
        <w:t>Изучаване  и пресъздаване на традиции и ритуали от местно значение . Заговезни, Седянка, Лазаруване, Сватба, коледни обичай и др.</w:t>
      </w:r>
    </w:p>
    <w:p w:rsidR="00B06356" w:rsidRPr="00AF2232" w:rsidRDefault="00B06356" w:rsidP="00B06356">
      <w:pPr>
        <w:pStyle w:val="a4"/>
        <w:jc w:val="both"/>
      </w:pPr>
    </w:p>
    <w:p w:rsidR="00B06356" w:rsidRPr="00AF2232" w:rsidRDefault="00CA1B9B" w:rsidP="00E2350C">
      <w:pPr>
        <w:ind w:left="142"/>
        <w:jc w:val="both"/>
        <w:rPr>
          <w:b/>
        </w:rPr>
      </w:pPr>
      <w:r w:rsidRPr="00AF2232">
        <w:rPr>
          <w:b/>
        </w:rPr>
        <w:t xml:space="preserve"> Школа по </w:t>
      </w:r>
      <w:r w:rsidR="000D7E84" w:rsidRPr="00AF2232">
        <w:rPr>
          <w:b/>
        </w:rPr>
        <w:t xml:space="preserve"> „Приложни изкуства“ </w:t>
      </w:r>
    </w:p>
    <w:p w:rsidR="007C7A2C" w:rsidRPr="00ED3EB8" w:rsidRDefault="00CC7275" w:rsidP="00ED3EB8">
      <w:pPr>
        <w:pStyle w:val="a4"/>
        <w:numPr>
          <w:ilvl w:val="0"/>
          <w:numId w:val="25"/>
        </w:numPr>
        <w:jc w:val="both"/>
        <w:rPr>
          <w:b/>
        </w:rPr>
      </w:pPr>
      <w:r w:rsidRPr="00ED3EB8">
        <w:rPr>
          <w:b/>
        </w:rPr>
        <w:t xml:space="preserve">Изработване на пана от природни материали. </w:t>
      </w:r>
    </w:p>
    <w:p w:rsidR="009A40BF" w:rsidRPr="00AF2232" w:rsidRDefault="009A40BF" w:rsidP="00CC7275">
      <w:pPr>
        <w:ind w:left="142"/>
        <w:jc w:val="both"/>
        <w:rPr>
          <w:b/>
        </w:rPr>
      </w:pPr>
      <w:r w:rsidRPr="00AF2232">
        <w:rPr>
          <w:b/>
        </w:rPr>
        <w:t>През 2021 спечелихме Грамота за отлично предст</w:t>
      </w:r>
      <w:r w:rsidR="005977AA" w:rsidRPr="00AF2232">
        <w:rPr>
          <w:b/>
        </w:rPr>
        <w:t xml:space="preserve">авяне на фестивала в село Гостилица в раздел „Приложно изкуство „ с пано от кратуни </w:t>
      </w:r>
      <w:r w:rsidR="00A00146" w:rsidRPr="00AF2232">
        <w:rPr>
          <w:b/>
        </w:rPr>
        <w:t>„Семейството“</w:t>
      </w:r>
    </w:p>
    <w:p w:rsidR="007C7A2C" w:rsidRPr="00AF2232" w:rsidRDefault="007C7A2C" w:rsidP="00B06356">
      <w:pPr>
        <w:pStyle w:val="a4"/>
        <w:jc w:val="both"/>
      </w:pPr>
    </w:p>
    <w:p w:rsidR="000D7E84" w:rsidRPr="00AF2232" w:rsidRDefault="00E2350C" w:rsidP="00E2350C">
      <w:pPr>
        <w:jc w:val="both"/>
        <w:rPr>
          <w:b/>
          <w:lang w:val="en-US"/>
        </w:rPr>
      </w:pPr>
      <w:r w:rsidRPr="00AF2232">
        <w:rPr>
          <w:b/>
        </w:rPr>
        <w:t xml:space="preserve">    </w:t>
      </w:r>
      <w:r w:rsidR="007C4FB3" w:rsidRPr="00AF2232">
        <w:rPr>
          <w:b/>
        </w:rPr>
        <w:t xml:space="preserve">Клуб „Приятели на книгата“ </w:t>
      </w:r>
    </w:p>
    <w:p w:rsidR="003353EF" w:rsidRPr="00AF2232" w:rsidRDefault="003353EF" w:rsidP="00D513B1">
      <w:pPr>
        <w:pStyle w:val="a4"/>
        <w:numPr>
          <w:ilvl w:val="0"/>
          <w:numId w:val="25"/>
        </w:numPr>
        <w:jc w:val="both"/>
        <w:rPr>
          <w:b/>
        </w:rPr>
      </w:pPr>
      <w:r w:rsidRPr="00AF2232">
        <w:rPr>
          <w:b/>
        </w:rPr>
        <w:t xml:space="preserve">Седмица на четенето  </w:t>
      </w:r>
    </w:p>
    <w:p w:rsidR="00A00146" w:rsidRPr="00AF2232" w:rsidRDefault="00A00146" w:rsidP="00D513B1">
      <w:pPr>
        <w:pStyle w:val="a4"/>
        <w:numPr>
          <w:ilvl w:val="0"/>
          <w:numId w:val="25"/>
        </w:numPr>
        <w:jc w:val="both"/>
        <w:rPr>
          <w:b/>
        </w:rPr>
      </w:pPr>
      <w:r w:rsidRPr="00AF2232">
        <w:rPr>
          <w:b/>
        </w:rPr>
        <w:t>Занимания по време на лятната занималня – четене на приказки от Детски списания,четене и научаване на стихове и др.</w:t>
      </w:r>
    </w:p>
    <w:p w:rsidR="00AF2232" w:rsidRPr="00AF2232" w:rsidRDefault="00E2350C" w:rsidP="00E2350C">
      <w:pPr>
        <w:jc w:val="both"/>
        <w:rPr>
          <w:b/>
        </w:rPr>
      </w:pPr>
      <w:r w:rsidRPr="00AF2232">
        <w:rPr>
          <w:b/>
        </w:rPr>
        <w:t xml:space="preserve">     </w:t>
      </w:r>
    </w:p>
    <w:p w:rsidR="007C4FB3" w:rsidRPr="00AF2232" w:rsidRDefault="00AF2232" w:rsidP="00E2350C">
      <w:pPr>
        <w:jc w:val="both"/>
        <w:rPr>
          <w:b/>
        </w:rPr>
      </w:pPr>
      <w:r w:rsidRPr="00AF2232">
        <w:rPr>
          <w:b/>
        </w:rPr>
        <w:t xml:space="preserve">     </w:t>
      </w:r>
      <w:r w:rsidR="007C4FB3" w:rsidRPr="00AF2232">
        <w:rPr>
          <w:b/>
        </w:rPr>
        <w:t>Клуб „Кулинар“</w:t>
      </w:r>
      <w:r w:rsidR="00DB42F3" w:rsidRPr="00AF2232">
        <w:rPr>
          <w:b/>
        </w:rPr>
        <w:t>.</w:t>
      </w:r>
    </w:p>
    <w:p w:rsidR="003353EF" w:rsidRPr="00AF2232" w:rsidRDefault="008963CE" w:rsidP="00A23442">
      <w:pPr>
        <w:pStyle w:val="a4"/>
        <w:numPr>
          <w:ilvl w:val="0"/>
          <w:numId w:val="29"/>
        </w:numPr>
        <w:jc w:val="both"/>
        <w:rPr>
          <w:b/>
        </w:rPr>
      </w:pPr>
      <w:r w:rsidRPr="00AF2232">
        <w:rPr>
          <w:b/>
        </w:rPr>
        <w:lastRenderedPageBreak/>
        <w:t xml:space="preserve">Кулинарни изложби </w:t>
      </w:r>
      <w:r w:rsidR="00CC7275" w:rsidRPr="00AF2232">
        <w:rPr>
          <w:b/>
        </w:rPr>
        <w:t>– обредни хлябове, баници.</w:t>
      </w:r>
    </w:p>
    <w:p w:rsidR="00AF2232" w:rsidRPr="00AF2232" w:rsidRDefault="00AF2232" w:rsidP="00AF2232">
      <w:pPr>
        <w:tabs>
          <w:tab w:val="left" w:pos="5383"/>
        </w:tabs>
        <w:ind w:left="360"/>
        <w:jc w:val="both"/>
        <w:rPr>
          <w:b/>
        </w:rPr>
      </w:pPr>
    </w:p>
    <w:p w:rsidR="007C4FB3" w:rsidRPr="00AF2232" w:rsidRDefault="00E2350C" w:rsidP="00AF2232">
      <w:pPr>
        <w:tabs>
          <w:tab w:val="left" w:pos="5383"/>
        </w:tabs>
        <w:ind w:left="360"/>
        <w:jc w:val="both"/>
        <w:rPr>
          <w:b/>
        </w:rPr>
      </w:pPr>
      <w:r w:rsidRPr="00AF2232">
        <w:rPr>
          <w:b/>
        </w:rPr>
        <w:t xml:space="preserve">Клуб </w:t>
      </w:r>
      <w:r w:rsidR="007C4FB3" w:rsidRPr="00AF2232">
        <w:rPr>
          <w:b/>
        </w:rPr>
        <w:t xml:space="preserve"> „От ръцете на българката“</w:t>
      </w:r>
      <w:r w:rsidR="00CC7275" w:rsidRPr="00AF2232">
        <w:rPr>
          <w:b/>
        </w:rPr>
        <w:tab/>
      </w:r>
    </w:p>
    <w:p w:rsidR="00CC7275" w:rsidRPr="00AF2232" w:rsidRDefault="00CC7275" w:rsidP="00A23442">
      <w:pPr>
        <w:pStyle w:val="a4"/>
        <w:numPr>
          <w:ilvl w:val="0"/>
          <w:numId w:val="29"/>
        </w:numPr>
        <w:jc w:val="both"/>
        <w:rPr>
          <w:b/>
        </w:rPr>
      </w:pPr>
      <w:r w:rsidRPr="00AF2232">
        <w:rPr>
          <w:b/>
        </w:rPr>
        <w:t>Изложби – бродерия , гоблени и др.</w:t>
      </w:r>
    </w:p>
    <w:p w:rsidR="008963CE" w:rsidRDefault="008963CE" w:rsidP="00A23442">
      <w:pPr>
        <w:pStyle w:val="a4"/>
        <w:numPr>
          <w:ilvl w:val="0"/>
          <w:numId w:val="29"/>
        </w:numPr>
        <w:jc w:val="both"/>
        <w:rPr>
          <w:b/>
        </w:rPr>
      </w:pPr>
      <w:r w:rsidRPr="00AF2232">
        <w:rPr>
          <w:b/>
        </w:rPr>
        <w:t>Изложби ,</w:t>
      </w:r>
      <w:r w:rsidR="00E2350C" w:rsidRPr="00AF2232">
        <w:rPr>
          <w:b/>
        </w:rPr>
        <w:t xml:space="preserve"> </w:t>
      </w:r>
      <w:r w:rsidR="00AA6F43">
        <w:rPr>
          <w:b/>
        </w:rPr>
        <w:t>свързани с бележити дати</w:t>
      </w:r>
    </w:p>
    <w:p w:rsidR="00AA6F43" w:rsidRPr="002A2A58" w:rsidRDefault="00AA6F43" w:rsidP="002A2A58">
      <w:pPr>
        <w:jc w:val="both"/>
        <w:rPr>
          <w:b/>
        </w:rPr>
      </w:pPr>
      <w:r w:rsidRPr="002A2A58">
        <w:rPr>
          <w:b/>
        </w:rPr>
        <w:t xml:space="preserve">ИЗЛОЖБА“Минало незабравимо“ Една история в снимки на НЧ“Ламби </w:t>
      </w:r>
      <w:proofErr w:type="spellStart"/>
      <w:r w:rsidRPr="002A2A58">
        <w:rPr>
          <w:b/>
        </w:rPr>
        <w:t>Кандев</w:t>
      </w:r>
      <w:proofErr w:type="spellEnd"/>
      <w:r w:rsidRPr="002A2A58">
        <w:rPr>
          <w:b/>
        </w:rPr>
        <w:t>- 1893“</w:t>
      </w:r>
    </w:p>
    <w:p w:rsidR="003353EF" w:rsidRPr="00AF2232" w:rsidRDefault="003353EF" w:rsidP="00A00146">
      <w:pPr>
        <w:ind w:left="360"/>
        <w:jc w:val="both"/>
        <w:rPr>
          <w:b/>
        </w:rPr>
      </w:pPr>
    </w:p>
    <w:p w:rsidR="007C4FB3" w:rsidRPr="00AF2232" w:rsidRDefault="00E2350C" w:rsidP="00E2350C">
      <w:pPr>
        <w:jc w:val="both"/>
        <w:rPr>
          <w:b/>
          <w:i/>
        </w:rPr>
      </w:pPr>
      <w:r w:rsidRPr="00AF2232">
        <w:rPr>
          <w:b/>
        </w:rPr>
        <w:t xml:space="preserve">     </w:t>
      </w:r>
      <w:r w:rsidR="0012570E" w:rsidRPr="00AF2232">
        <w:rPr>
          <w:b/>
        </w:rPr>
        <w:t xml:space="preserve"> </w:t>
      </w:r>
      <w:r w:rsidR="007C4FB3" w:rsidRPr="00AF2232">
        <w:rPr>
          <w:b/>
        </w:rPr>
        <w:t>„Лейди клуб“</w:t>
      </w:r>
    </w:p>
    <w:p w:rsidR="00A91A78" w:rsidRPr="00AF2232" w:rsidRDefault="00A91A78" w:rsidP="00B06356">
      <w:pPr>
        <w:pStyle w:val="a4"/>
        <w:jc w:val="both"/>
        <w:rPr>
          <w:b/>
        </w:rPr>
      </w:pPr>
      <w:r w:rsidRPr="00AF2232">
        <w:rPr>
          <w:b/>
        </w:rPr>
        <w:t>Провеждане на срещи-разговори за проблемите на жен</w:t>
      </w:r>
      <w:r w:rsidR="00F46D0F" w:rsidRPr="00AF2232">
        <w:rPr>
          <w:b/>
        </w:rPr>
        <w:t>и</w:t>
      </w:r>
      <w:r w:rsidRPr="00AF2232">
        <w:rPr>
          <w:b/>
        </w:rPr>
        <w:t>те и децата от  град Искър.</w:t>
      </w:r>
    </w:p>
    <w:p w:rsidR="00A23442" w:rsidRPr="00AF2232" w:rsidRDefault="0012570E" w:rsidP="00E2350C">
      <w:pPr>
        <w:jc w:val="both"/>
        <w:rPr>
          <w:b/>
        </w:rPr>
      </w:pPr>
      <w:r w:rsidRPr="00AF2232">
        <w:rPr>
          <w:b/>
        </w:rPr>
        <w:t>“Клуб краезнание“.</w:t>
      </w:r>
    </w:p>
    <w:p w:rsidR="00A00146" w:rsidRPr="00AF2232" w:rsidRDefault="0012570E" w:rsidP="00A23442">
      <w:pPr>
        <w:pStyle w:val="a4"/>
        <w:numPr>
          <w:ilvl w:val="0"/>
          <w:numId w:val="31"/>
        </w:numPr>
        <w:jc w:val="both"/>
      </w:pPr>
      <w:r w:rsidRPr="00AF2232">
        <w:t>Издирване</w:t>
      </w:r>
      <w:r w:rsidRPr="00AF2232">
        <w:rPr>
          <w:b/>
        </w:rPr>
        <w:t xml:space="preserve">  </w:t>
      </w:r>
      <w:r w:rsidRPr="00AF2232">
        <w:t>и  събиране на</w:t>
      </w:r>
      <w:r w:rsidR="009622E8" w:rsidRPr="00AF2232">
        <w:t xml:space="preserve"> материали за миналото </w:t>
      </w:r>
      <w:r w:rsidR="00E2350C" w:rsidRPr="00AF2232">
        <w:t xml:space="preserve">    </w:t>
      </w:r>
      <w:r w:rsidR="009622E8" w:rsidRPr="00AF2232">
        <w:t>и настоящ</w:t>
      </w:r>
      <w:r w:rsidRPr="00AF2232">
        <w:t>ето на града.</w:t>
      </w:r>
      <w:proofErr w:type="spellStart"/>
      <w:r w:rsidRPr="00AF2232">
        <w:t>Презентирането</w:t>
      </w:r>
      <w:proofErr w:type="spellEnd"/>
      <w:r w:rsidRPr="00AF2232">
        <w:t xml:space="preserve"> им пред жителите и децата от СУ. </w:t>
      </w:r>
    </w:p>
    <w:p w:rsidR="007C4FB3" w:rsidRPr="00AF2232" w:rsidRDefault="0012570E" w:rsidP="00A23442">
      <w:pPr>
        <w:pStyle w:val="a4"/>
        <w:numPr>
          <w:ilvl w:val="0"/>
          <w:numId w:val="31"/>
        </w:numPr>
        <w:jc w:val="both"/>
      </w:pPr>
      <w:r w:rsidRPr="00AF2232">
        <w:t>Представянето им пред медиите и разработване  и поддържане на картотека „Краезнание“ – моят град.</w:t>
      </w:r>
    </w:p>
    <w:p w:rsidR="00A00146" w:rsidRPr="00AF2232" w:rsidRDefault="00A00146" w:rsidP="00A23442">
      <w:pPr>
        <w:pStyle w:val="a4"/>
        <w:numPr>
          <w:ilvl w:val="0"/>
          <w:numId w:val="31"/>
        </w:numPr>
        <w:jc w:val="both"/>
      </w:pPr>
      <w:r w:rsidRPr="00AF2232">
        <w:t>Посещения в музея на града и на читалището.</w:t>
      </w:r>
    </w:p>
    <w:p w:rsidR="00A00146" w:rsidRPr="00AF2232" w:rsidRDefault="00A00146" w:rsidP="00A23442">
      <w:pPr>
        <w:pStyle w:val="a4"/>
        <w:numPr>
          <w:ilvl w:val="0"/>
          <w:numId w:val="31"/>
        </w:numPr>
        <w:jc w:val="both"/>
      </w:pPr>
      <w:r w:rsidRPr="00AF2232">
        <w:t>Устни и писмени справки за миналото на града</w:t>
      </w:r>
    </w:p>
    <w:p w:rsidR="00B06356" w:rsidRPr="00AF2232" w:rsidRDefault="00B06356" w:rsidP="00E2350C">
      <w:pPr>
        <w:pStyle w:val="a4"/>
        <w:jc w:val="both"/>
        <w:rPr>
          <w:b/>
        </w:rPr>
      </w:pPr>
    </w:p>
    <w:p w:rsidR="000D7E84" w:rsidRPr="00AF2232" w:rsidRDefault="00B06356" w:rsidP="000D0913">
      <w:pPr>
        <w:pStyle w:val="a4"/>
        <w:tabs>
          <w:tab w:val="left" w:pos="567"/>
        </w:tabs>
        <w:ind w:left="502"/>
        <w:jc w:val="both"/>
        <w:rPr>
          <w:b/>
        </w:rPr>
      </w:pPr>
      <w:r w:rsidRPr="00AF2232">
        <w:rPr>
          <w:b/>
        </w:rPr>
        <w:t xml:space="preserve">Действащи музейни и </w:t>
      </w:r>
      <w:proofErr w:type="spellStart"/>
      <w:r w:rsidRPr="00AF2232">
        <w:rPr>
          <w:b/>
        </w:rPr>
        <w:t>галерий</w:t>
      </w:r>
      <w:r w:rsidR="000D7E84" w:rsidRPr="00AF2232">
        <w:rPr>
          <w:b/>
        </w:rPr>
        <w:t>ни</w:t>
      </w:r>
      <w:proofErr w:type="spellEnd"/>
      <w:r w:rsidR="000D7E84" w:rsidRPr="00AF2232">
        <w:rPr>
          <w:b/>
        </w:rPr>
        <w:t xml:space="preserve"> сбирки</w:t>
      </w:r>
    </w:p>
    <w:p w:rsidR="000D7E84" w:rsidRPr="00AF2232" w:rsidRDefault="000D7E84" w:rsidP="00A00146">
      <w:pPr>
        <w:pStyle w:val="a4"/>
        <w:numPr>
          <w:ilvl w:val="0"/>
          <w:numId w:val="32"/>
        </w:numPr>
        <w:tabs>
          <w:tab w:val="left" w:pos="567"/>
        </w:tabs>
        <w:jc w:val="both"/>
      </w:pPr>
      <w:r w:rsidRPr="00AF2232">
        <w:t>Градска музейна сбирка</w:t>
      </w:r>
    </w:p>
    <w:p w:rsidR="002A2A58" w:rsidRPr="00AF2232" w:rsidRDefault="007C4FB3" w:rsidP="00ED3EB8">
      <w:pPr>
        <w:pStyle w:val="a4"/>
        <w:numPr>
          <w:ilvl w:val="0"/>
          <w:numId w:val="32"/>
        </w:numPr>
        <w:tabs>
          <w:tab w:val="left" w:pos="567"/>
          <w:tab w:val="left" w:pos="8006"/>
        </w:tabs>
        <w:jc w:val="both"/>
      </w:pPr>
      <w:r w:rsidRPr="00AF2232">
        <w:t>Музейна сбирка – история на читалището.</w:t>
      </w:r>
    </w:p>
    <w:p w:rsidR="007C4FB3" w:rsidRPr="00AF2232" w:rsidRDefault="00A00146" w:rsidP="00A00146">
      <w:pPr>
        <w:pStyle w:val="a4"/>
        <w:numPr>
          <w:ilvl w:val="0"/>
          <w:numId w:val="32"/>
        </w:numPr>
        <w:tabs>
          <w:tab w:val="left" w:pos="567"/>
          <w:tab w:val="left" w:pos="8006"/>
        </w:tabs>
        <w:jc w:val="both"/>
      </w:pPr>
      <w:r w:rsidRPr="00AF2232">
        <w:t>Музейна експозиция от коледни и новогодишни картички</w:t>
      </w:r>
      <w:r w:rsidR="00AD2A19" w:rsidRPr="00AF2232">
        <w:rPr>
          <w:b/>
        </w:rPr>
        <w:tab/>
      </w:r>
    </w:p>
    <w:p w:rsidR="000D7E84" w:rsidRPr="00AF2232" w:rsidRDefault="000D7E84" w:rsidP="00A00146">
      <w:pPr>
        <w:pStyle w:val="a4"/>
        <w:numPr>
          <w:ilvl w:val="0"/>
          <w:numId w:val="32"/>
        </w:numPr>
        <w:tabs>
          <w:tab w:val="left" w:pos="567"/>
        </w:tabs>
        <w:jc w:val="both"/>
      </w:pPr>
      <w:r w:rsidRPr="00AF2232">
        <w:t>Галерия личности</w:t>
      </w:r>
      <w:r w:rsidR="007C4FB3" w:rsidRPr="00AF2232">
        <w:t>.</w:t>
      </w:r>
    </w:p>
    <w:p w:rsidR="004C5B66" w:rsidRPr="00AF2232" w:rsidRDefault="004C5B66" w:rsidP="00A00146">
      <w:pPr>
        <w:pStyle w:val="a4"/>
        <w:numPr>
          <w:ilvl w:val="0"/>
          <w:numId w:val="32"/>
        </w:numPr>
        <w:tabs>
          <w:tab w:val="left" w:pos="567"/>
        </w:tabs>
        <w:jc w:val="both"/>
        <w:rPr>
          <w:b/>
        </w:rPr>
      </w:pPr>
      <w:r w:rsidRPr="00AF2232">
        <w:rPr>
          <w:b/>
        </w:rPr>
        <w:t>Музей на книгата</w:t>
      </w:r>
      <w:r w:rsidR="00F56878" w:rsidRPr="00AF2232">
        <w:rPr>
          <w:b/>
        </w:rPr>
        <w:t xml:space="preserve"> новосъздаден с книжен фонд </w:t>
      </w:r>
      <w:r w:rsidR="00A279E6" w:rsidRPr="00AF2232">
        <w:rPr>
          <w:b/>
        </w:rPr>
        <w:t>до 1945 година.</w:t>
      </w:r>
    </w:p>
    <w:p w:rsidR="00A00146" w:rsidRPr="00AF2232" w:rsidRDefault="00A00146" w:rsidP="00A00146">
      <w:pPr>
        <w:pStyle w:val="a4"/>
        <w:tabs>
          <w:tab w:val="left" w:pos="567"/>
        </w:tabs>
        <w:ind w:left="1440"/>
        <w:jc w:val="both"/>
        <w:rPr>
          <w:b/>
        </w:rPr>
      </w:pPr>
    </w:p>
    <w:p w:rsidR="00A00146" w:rsidRDefault="00ED3EB8" w:rsidP="00A00146">
      <w:pPr>
        <w:tabs>
          <w:tab w:val="left" w:pos="567"/>
        </w:tabs>
        <w:jc w:val="both"/>
        <w:rPr>
          <w:b/>
        </w:rPr>
      </w:pPr>
      <w:r>
        <w:rPr>
          <w:b/>
        </w:rPr>
        <w:t>ИЗЛОЖБИ :</w:t>
      </w:r>
    </w:p>
    <w:p w:rsidR="00ED3EB8" w:rsidRPr="00ED3EB8" w:rsidRDefault="00ED3EB8" w:rsidP="00ED3EB8">
      <w:pPr>
        <w:pStyle w:val="a4"/>
        <w:numPr>
          <w:ilvl w:val="0"/>
          <w:numId w:val="38"/>
        </w:numPr>
        <w:jc w:val="both"/>
        <w:rPr>
          <w:b/>
        </w:rPr>
      </w:pPr>
      <w:r w:rsidRPr="00ED3EB8">
        <w:rPr>
          <w:b/>
        </w:rPr>
        <w:t>Изложби , свързани с бележити дати</w:t>
      </w:r>
    </w:p>
    <w:p w:rsidR="00ED3EB8" w:rsidRPr="00ED3EB8" w:rsidRDefault="00ED3EB8" w:rsidP="00ED3EB8">
      <w:pPr>
        <w:pStyle w:val="a4"/>
        <w:numPr>
          <w:ilvl w:val="0"/>
          <w:numId w:val="38"/>
        </w:numPr>
        <w:jc w:val="both"/>
        <w:rPr>
          <w:b/>
        </w:rPr>
      </w:pPr>
      <w:r w:rsidRPr="00ED3EB8">
        <w:rPr>
          <w:b/>
        </w:rPr>
        <w:t xml:space="preserve">ИЗЛОЖБА </w:t>
      </w:r>
      <w:r w:rsidRPr="00ED3EB8">
        <w:rPr>
          <w:b/>
        </w:rPr>
        <w:t xml:space="preserve">“Минало незабравимо“ Една история в снимки на </w:t>
      </w:r>
      <w:r>
        <w:rPr>
          <w:b/>
        </w:rPr>
        <w:t xml:space="preserve">     </w:t>
      </w:r>
      <w:r w:rsidRPr="00ED3EB8">
        <w:rPr>
          <w:b/>
        </w:rPr>
        <w:t xml:space="preserve">НЧ“Ламби </w:t>
      </w:r>
      <w:proofErr w:type="spellStart"/>
      <w:r w:rsidRPr="00ED3EB8">
        <w:rPr>
          <w:b/>
        </w:rPr>
        <w:t>Кандев</w:t>
      </w:r>
      <w:proofErr w:type="spellEnd"/>
      <w:r w:rsidRPr="00ED3EB8">
        <w:rPr>
          <w:b/>
        </w:rPr>
        <w:t>- 1893“</w:t>
      </w:r>
    </w:p>
    <w:p w:rsidR="00ED3EB8" w:rsidRPr="00AF2232" w:rsidRDefault="00ED3EB8" w:rsidP="00A00146">
      <w:pPr>
        <w:tabs>
          <w:tab w:val="left" w:pos="567"/>
        </w:tabs>
        <w:jc w:val="both"/>
        <w:rPr>
          <w:b/>
        </w:rPr>
      </w:pPr>
    </w:p>
    <w:p w:rsidR="00B06356" w:rsidRPr="00AF2232" w:rsidRDefault="007F237B" w:rsidP="00A00146">
      <w:pPr>
        <w:pStyle w:val="a4"/>
        <w:numPr>
          <w:ilvl w:val="0"/>
          <w:numId w:val="32"/>
        </w:numPr>
        <w:tabs>
          <w:tab w:val="left" w:pos="567"/>
        </w:tabs>
        <w:jc w:val="both"/>
        <w:rPr>
          <w:b/>
        </w:rPr>
      </w:pPr>
      <w:r w:rsidRPr="00AF2232">
        <w:rPr>
          <w:b/>
        </w:rPr>
        <w:t>Постоянни</w:t>
      </w:r>
      <w:r w:rsidR="007A214A" w:rsidRPr="00AF2232">
        <w:rPr>
          <w:b/>
        </w:rPr>
        <w:t xml:space="preserve"> </w:t>
      </w:r>
      <w:r w:rsidR="00127560" w:rsidRPr="00AF2232">
        <w:rPr>
          <w:b/>
        </w:rPr>
        <w:t>Тематични изложби на Румен Марков</w:t>
      </w:r>
      <w:r w:rsidR="00A00146" w:rsidRPr="00AF2232">
        <w:rPr>
          <w:b/>
        </w:rPr>
        <w:t xml:space="preserve"> в Дневен център</w:t>
      </w:r>
    </w:p>
    <w:p w:rsidR="00A00146" w:rsidRPr="00AF2232" w:rsidRDefault="00A00146" w:rsidP="00A00146">
      <w:pPr>
        <w:pStyle w:val="a4"/>
        <w:numPr>
          <w:ilvl w:val="0"/>
          <w:numId w:val="34"/>
        </w:numPr>
        <w:tabs>
          <w:tab w:val="left" w:pos="567"/>
        </w:tabs>
        <w:jc w:val="both"/>
      </w:pPr>
      <w:r w:rsidRPr="00AF2232">
        <w:t>Изложба за Васил Левски- графика</w:t>
      </w:r>
    </w:p>
    <w:p w:rsidR="00A00146" w:rsidRPr="00AF2232" w:rsidRDefault="00A00146" w:rsidP="00A00146">
      <w:pPr>
        <w:pStyle w:val="a4"/>
        <w:numPr>
          <w:ilvl w:val="0"/>
          <w:numId w:val="34"/>
        </w:numPr>
        <w:tabs>
          <w:tab w:val="left" w:pos="567"/>
        </w:tabs>
        <w:jc w:val="both"/>
      </w:pPr>
      <w:r w:rsidRPr="00AF2232">
        <w:t>Изложба за Димитровден</w:t>
      </w:r>
      <w:r w:rsidR="002A2A58">
        <w:t xml:space="preserve"> /икони/</w:t>
      </w:r>
    </w:p>
    <w:p w:rsidR="00A00146" w:rsidRPr="00AF2232" w:rsidRDefault="00027040" w:rsidP="00027040">
      <w:pPr>
        <w:tabs>
          <w:tab w:val="left" w:pos="567"/>
        </w:tabs>
        <w:jc w:val="both"/>
      </w:pPr>
      <w:r w:rsidRPr="00027040">
        <w:rPr>
          <w:b/>
        </w:rPr>
        <w:t>Издателска дейност</w:t>
      </w:r>
      <w:r>
        <w:t xml:space="preserve">: Излезе от печат книгата на Нашата съгражданка и Председател на клуб „Здравец“ Пенка </w:t>
      </w:r>
      <w:proofErr w:type="spellStart"/>
      <w:r>
        <w:t>Минковска</w:t>
      </w:r>
      <w:proofErr w:type="spellEnd"/>
      <w:r>
        <w:t>“Докато бие сърцето“-</w:t>
      </w:r>
      <w:bookmarkStart w:id="0" w:name="_GoBack"/>
      <w:bookmarkEnd w:id="0"/>
      <w:r>
        <w:t xml:space="preserve"> за дейността и в клуба и читалището.</w:t>
      </w:r>
    </w:p>
    <w:p w:rsidR="009622E8" w:rsidRPr="00AF2232" w:rsidRDefault="009622E8" w:rsidP="00B06356">
      <w:pPr>
        <w:tabs>
          <w:tab w:val="left" w:pos="567"/>
        </w:tabs>
        <w:jc w:val="both"/>
      </w:pPr>
    </w:p>
    <w:p w:rsidR="00A00146" w:rsidRPr="00AF2232" w:rsidRDefault="00B06356" w:rsidP="000E15D3">
      <w:pPr>
        <w:jc w:val="both"/>
      </w:pPr>
      <w:r w:rsidRPr="00AF2232">
        <w:rPr>
          <w:b/>
          <w:lang w:val="en-US"/>
        </w:rPr>
        <w:t>III.</w:t>
      </w:r>
      <w:r w:rsidRPr="00AF2232">
        <w:rPr>
          <w:b/>
        </w:rPr>
        <w:t xml:space="preserve"> Културно- масова дейност</w:t>
      </w:r>
      <w:r w:rsidR="000D0913" w:rsidRPr="00AF2232">
        <w:t xml:space="preserve"> </w:t>
      </w:r>
      <w:r w:rsidR="00A00146" w:rsidRPr="00AF2232">
        <w:t>–</w:t>
      </w:r>
    </w:p>
    <w:p w:rsidR="00A00146" w:rsidRPr="00AF2232" w:rsidRDefault="00B06356" w:rsidP="000E15D3">
      <w:pPr>
        <w:jc w:val="both"/>
      </w:pPr>
      <w:r w:rsidRPr="00AF2232">
        <w:t xml:space="preserve"> </w:t>
      </w:r>
      <w:r w:rsidR="00A60502" w:rsidRPr="00AF2232">
        <w:t xml:space="preserve">През </w:t>
      </w:r>
      <w:r w:rsidR="00ED3EB8">
        <w:t>2021</w:t>
      </w:r>
      <w:r w:rsidR="00EE679F" w:rsidRPr="00AF2232">
        <w:t xml:space="preserve"> </w:t>
      </w:r>
      <w:r w:rsidRPr="00AF2232">
        <w:t>год. НЧ ”Ламби Кандев-189</w:t>
      </w:r>
      <w:r w:rsidR="00A00146" w:rsidRPr="00AF2232">
        <w:t xml:space="preserve">3” организира чествания на </w:t>
      </w:r>
      <w:r w:rsidRPr="00AF2232">
        <w:t xml:space="preserve"> бележити дати и годишнини от национално и местно значение, в които взеха участие самодейните колективи от читалището, както и клубовете и кръжоците – всеки според своите дейности и интереси. Цялостната културно- масова дейност беше съобразена  с културния календар, като се опитвахме да внесем допълнителни нови форми на работа.</w:t>
      </w:r>
    </w:p>
    <w:p w:rsidR="00A00146" w:rsidRPr="00AF2232" w:rsidRDefault="00A00146" w:rsidP="00A00146">
      <w:pPr>
        <w:pStyle w:val="a4"/>
        <w:numPr>
          <w:ilvl w:val="0"/>
          <w:numId w:val="35"/>
        </w:numPr>
        <w:jc w:val="both"/>
      </w:pPr>
      <w:r w:rsidRPr="00AF2232">
        <w:t xml:space="preserve">Лятна занималня .Участие във виртуални фестивали /поради мерките за </w:t>
      </w:r>
      <w:proofErr w:type="spellStart"/>
      <w:r w:rsidRPr="00AF2232">
        <w:t>Коронавируса</w:t>
      </w:r>
      <w:proofErr w:type="spellEnd"/>
      <w:r w:rsidRPr="00AF2232">
        <w:t>/, изложби и мероприятия на открито</w:t>
      </w:r>
    </w:p>
    <w:p w:rsidR="000E15D3" w:rsidRPr="00AF2232" w:rsidRDefault="00B06356" w:rsidP="00A00146">
      <w:pPr>
        <w:jc w:val="both"/>
      </w:pPr>
      <w:r w:rsidRPr="00AF2232">
        <w:t xml:space="preserve"> Целта е разнообразяване на дейностите и стремеж към усвояване на нови знания и умения.</w:t>
      </w:r>
    </w:p>
    <w:p w:rsidR="00E12B49" w:rsidRPr="00AF2232" w:rsidRDefault="00A23442" w:rsidP="00AF2232">
      <w:pPr>
        <w:jc w:val="both"/>
      </w:pPr>
      <w:r w:rsidRPr="00AF2232">
        <w:t xml:space="preserve">Повечето от мероприятията бяха съобразени с мерките  за Пандемията .Въпреки обстоятелствата много от дейностите се провеждаха виртуално </w:t>
      </w:r>
      <w:r w:rsidR="00DE2EC8" w:rsidRPr="00AF2232">
        <w:t>.Някои от колективите  организираха дейността си  към участие във провежданите виртуални фестивали , конкурси и др.</w:t>
      </w:r>
    </w:p>
    <w:p w:rsidR="00C65590" w:rsidRPr="00AF2232" w:rsidRDefault="00ED3EB8" w:rsidP="00127560">
      <w:pPr>
        <w:tabs>
          <w:tab w:val="left" w:pos="567"/>
        </w:tabs>
        <w:jc w:val="both"/>
        <w:rPr>
          <w:b/>
        </w:rPr>
      </w:pPr>
      <w:r>
        <w:rPr>
          <w:b/>
        </w:rPr>
        <w:lastRenderedPageBreak/>
        <w:t xml:space="preserve">Въпреки трудностите читалището спечели много грамоти и  призови награди -3 медала – 1,2 и 3 място , почетен </w:t>
      </w:r>
      <w:proofErr w:type="spellStart"/>
      <w:r>
        <w:rPr>
          <w:b/>
        </w:rPr>
        <w:t>плакет</w:t>
      </w:r>
      <w:proofErr w:type="spellEnd"/>
      <w:r>
        <w:rPr>
          <w:b/>
        </w:rPr>
        <w:t xml:space="preserve"> и 24 грамоти.</w:t>
      </w:r>
    </w:p>
    <w:p w:rsidR="00A87342" w:rsidRPr="00AF2232" w:rsidRDefault="00A87342" w:rsidP="00127560">
      <w:pPr>
        <w:tabs>
          <w:tab w:val="left" w:pos="567"/>
        </w:tabs>
        <w:jc w:val="both"/>
        <w:rPr>
          <w:b/>
        </w:rPr>
      </w:pPr>
    </w:p>
    <w:p w:rsidR="00127560" w:rsidRDefault="00127560" w:rsidP="00127560">
      <w:pPr>
        <w:tabs>
          <w:tab w:val="left" w:pos="567"/>
        </w:tabs>
        <w:jc w:val="both"/>
        <w:rPr>
          <w:b/>
        </w:rPr>
      </w:pPr>
      <w:r w:rsidRPr="00AF2232">
        <w:rPr>
          <w:b/>
        </w:rPr>
        <w:t xml:space="preserve"> ІV. Работа по проекти </w:t>
      </w:r>
    </w:p>
    <w:p w:rsidR="00AF2232" w:rsidRPr="00AF2232" w:rsidRDefault="00AF2232" w:rsidP="00127560">
      <w:pPr>
        <w:tabs>
          <w:tab w:val="left" w:pos="567"/>
        </w:tabs>
        <w:jc w:val="both"/>
        <w:rPr>
          <w:b/>
        </w:rPr>
      </w:pPr>
      <w:r>
        <w:rPr>
          <w:b/>
        </w:rPr>
        <w:t>През 2021 година не са разработвани проекти за книги, поради обстоятелството, че бяха натрупани много дарения от книги</w:t>
      </w:r>
      <w:r w:rsidR="009B1BEE">
        <w:rPr>
          <w:b/>
        </w:rPr>
        <w:t xml:space="preserve"> /по времето на ремонта  на читалището и библиотеката/</w:t>
      </w:r>
      <w:r>
        <w:rPr>
          <w:b/>
        </w:rPr>
        <w:t xml:space="preserve"> , които не са били заведени в инвентарните книги и това изисква много време.</w:t>
      </w:r>
    </w:p>
    <w:p w:rsidR="00381580" w:rsidRPr="00AF2232" w:rsidRDefault="00381580" w:rsidP="00127560">
      <w:pPr>
        <w:tabs>
          <w:tab w:val="left" w:pos="567"/>
        </w:tabs>
        <w:jc w:val="both"/>
      </w:pPr>
    </w:p>
    <w:p w:rsidR="00127560" w:rsidRPr="00AF2232" w:rsidRDefault="00127560" w:rsidP="00127560">
      <w:pPr>
        <w:tabs>
          <w:tab w:val="left" w:pos="567"/>
        </w:tabs>
        <w:jc w:val="both"/>
      </w:pPr>
      <w:r w:rsidRPr="00AF2232">
        <w:tab/>
      </w:r>
      <w:r w:rsidRPr="00AF2232">
        <w:rPr>
          <w:b/>
        </w:rPr>
        <w:t>V. Материално – техническа база</w:t>
      </w:r>
      <w:r w:rsidRPr="00AF2232">
        <w:t xml:space="preserve"> – Съществуващата читалищна сграда има площ 2400 кв.м. – на 2 етажа, с голяма сцена, репетиционни зали, голям салон </w:t>
      </w:r>
      <w:r w:rsidR="000E15D3" w:rsidRPr="00AF2232">
        <w:t>с 420 места, малък салон със 80</w:t>
      </w:r>
      <w:r w:rsidRPr="00AF2232">
        <w:t xml:space="preserve"> места и КРК – 60 места.</w:t>
      </w:r>
    </w:p>
    <w:p w:rsidR="00127560" w:rsidRPr="00AF2232" w:rsidRDefault="00127560" w:rsidP="00127560">
      <w:pPr>
        <w:jc w:val="both"/>
      </w:pPr>
    </w:p>
    <w:p w:rsidR="00127560" w:rsidRPr="00AF2232" w:rsidRDefault="00127560" w:rsidP="00127560">
      <w:pPr>
        <w:jc w:val="both"/>
      </w:pPr>
    </w:p>
    <w:p w:rsidR="004E35F1" w:rsidRPr="00AF2232" w:rsidRDefault="004E35F1" w:rsidP="00127560">
      <w:pPr>
        <w:jc w:val="both"/>
      </w:pPr>
    </w:p>
    <w:p w:rsidR="00C340B2" w:rsidRPr="00AF2232" w:rsidRDefault="00C340B2" w:rsidP="00A6112C">
      <w:pPr>
        <w:jc w:val="both"/>
      </w:pPr>
    </w:p>
    <w:p w:rsidR="00C340B2" w:rsidRPr="00AF2232" w:rsidRDefault="00C340B2" w:rsidP="00A6112C">
      <w:pPr>
        <w:jc w:val="both"/>
      </w:pPr>
    </w:p>
    <w:p w:rsidR="00C340B2" w:rsidRPr="00AF2232" w:rsidRDefault="00C340B2" w:rsidP="00A6112C">
      <w:pPr>
        <w:jc w:val="both"/>
      </w:pPr>
    </w:p>
    <w:p w:rsidR="00C340B2" w:rsidRPr="00AF2232" w:rsidRDefault="00C340B2" w:rsidP="00A6112C">
      <w:pPr>
        <w:jc w:val="both"/>
      </w:pPr>
    </w:p>
    <w:p w:rsidR="00C340B2" w:rsidRPr="00AF2232" w:rsidRDefault="00C340B2" w:rsidP="00A6112C">
      <w:pPr>
        <w:jc w:val="both"/>
      </w:pPr>
    </w:p>
    <w:p w:rsidR="00C340B2" w:rsidRPr="00AF2232" w:rsidRDefault="00C340B2" w:rsidP="00A6112C">
      <w:pPr>
        <w:jc w:val="both"/>
      </w:pPr>
    </w:p>
    <w:p w:rsidR="00C340B2" w:rsidRPr="00AF2232" w:rsidRDefault="00C340B2" w:rsidP="00A6112C">
      <w:pPr>
        <w:jc w:val="both"/>
      </w:pPr>
    </w:p>
    <w:p w:rsidR="00C340B2" w:rsidRPr="00AF2232" w:rsidRDefault="00C340B2" w:rsidP="00A6112C">
      <w:pPr>
        <w:jc w:val="both"/>
      </w:pPr>
    </w:p>
    <w:p w:rsidR="00C340B2" w:rsidRPr="00AF2232" w:rsidRDefault="00C340B2" w:rsidP="00A6112C">
      <w:pPr>
        <w:jc w:val="both"/>
      </w:pPr>
    </w:p>
    <w:p w:rsidR="00C340B2" w:rsidRPr="00AF2232" w:rsidRDefault="00C340B2" w:rsidP="00A6112C">
      <w:pPr>
        <w:jc w:val="both"/>
      </w:pPr>
    </w:p>
    <w:p w:rsidR="00C340B2" w:rsidRPr="00AF2232" w:rsidRDefault="00C340B2" w:rsidP="00A6112C">
      <w:pPr>
        <w:jc w:val="both"/>
      </w:pPr>
    </w:p>
    <w:p w:rsidR="00C340B2" w:rsidRPr="00AF2232" w:rsidRDefault="00C340B2" w:rsidP="00A6112C">
      <w:pPr>
        <w:jc w:val="both"/>
      </w:pPr>
    </w:p>
    <w:p w:rsidR="00C340B2" w:rsidRPr="00AF2232" w:rsidRDefault="00C340B2" w:rsidP="00A6112C">
      <w:pPr>
        <w:jc w:val="both"/>
      </w:pPr>
    </w:p>
    <w:p w:rsidR="00C340B2" w:rsidRPr="00AF2232" w:rsidRDefault="00C340B2" w:rsidP="00A6112C">
      <w:pPr>
        <w:jc w:val="both"/>
      </w:pPr>
    </w:p>
    <w:p w:rsidR="00C340B2" w:rsidRPr="00AF2232" w:rsidRDefault="00C340B2" w:rsidP="00A6112C">
      <w:pPr>
        <w:jc w:val="both"/>
      </w:pPr>
    </w:p>
    <w:p w:rsidR="00C340B2" w:rsidRPr="00AF2232" w:rsidRDefault="00C340B2" w:rsidP="00A6112C">
      <w:pPr>
        <w:jc w:val="both"/>
      </w:pPr>
    </w:p>
    <w:p w:rsidR="00C340B2" w:rsidRPr="00AF2232" w:rsidRDefault="00C340B2" w:rsidP="00A6112C">
      <w:pPr>
        <w:jc w:val="both"/>
      </w:pPr>
    </w:p>
    <w:p w:rsidR="00C340B2" w:rsidRPr="00AF2232" w:rsidRDefault="00C340B2" w:rsidP="00A6112C">
      <w:pPr>
        <w:jc w:val="both"/>
      </w:pPr>
    </w:p>
    <w:p w:rsidR="00C340B2" w:rsidRPr="00AF2232" w:rsidRDefault="00C340B2" w:rsidP="00A6112C">
      <w:pPr>
        <w:jc w:val="both"/>
      </w:pPr>
    </w:p>
    <w:p w:rsidR="00C340B2" w:rsidRPr="00AF2232" w:rsidRDefault="00C340B2" w:rsidP="00A6112C">
      <w:pPr>
        <w:jc w:val="both"/>
      </w:pPr>
    </w:p>
    <w:p w:rsidR="00C340B2" w:rsidRPr="00AF2232" w:rsidRDefault="00C340B2" w:rsidP="00A6112C">
      <w:pPr>
        <w:jc w:val="both"/>
      </w:pPr>
    </w:p>
    <w:p w:rsidR="00C340B2" w:rsidRPr="00AF2232" w:rsidRDefault="00C340B2" w:rsidP="00A6112C">
      <w:pPr>
        <w:jc w:val="both"/>
      </w:pPr>
    </w:p>
    <w:p w:rsidR="00C340B2" w:rsidRDefault="00C340B2" w:rsidP="00A6112C">
      <w:pPr>
        <w:jc w:val="both"/>
      </w:pPr>
    </w:p>
    <w:p w:rsidR="00C340B2" w:rsidRDefault="00C340B2" w:rsidP="00A6112C">
      <w:pPr>
        <w:jc w:val="both"/>
      </w:pPr>
    </w:p>
    <w:p w:rsidR="00C340B2" w:rsidRDefault="00C340B2" w:rsidP="00A6112C">
      <w:pPr>
        <w:jc w:val="both"/>
      </w:pPr>
    </w:p>
    <w:p w:rsidR="00C340B2" w:rsidRDefault="00C340B2" w:rsidP="00A6112C">
      <w:pPr>
        <w:jc w:val="both"/>
      </w:pPr>
    </w:p>
    <w:p w:rsidR="00C340B2" w:rsidRDefault="00C340B2" w:rsidP="00A6112C">
      <w:pPr>
        <w:jc w:val="both"/>
      </w:pPr>
    </w:p>
    <w:p w:rsidR="00C340B2" w:rsidRDefault="00C340B2" w:rsidP="00A6112C">
      <w:pPr>
        <w:jc w:val="both"/>
      </w:pPr>
    </w:p>
    <w:p w:rsidR="00C340B2" w:rsidRDefault="00C340B2" w:rsidP="00A6112C">
      <w:pPr>
        <w:jc w:val="both"/>
      </w:pPr>
    </w:p>
    <w:p w:rsidR="00C340B2" w:rsidRDefault="00C340B2" w:rsidP="00A6112C">
      <w:pPr>
        <w:jc w:val="both"/>
      </w:pPr>
    </w:p>
    <w:p w:rsidR="00C340B2" w:rsidRDefault="00C340B2" w:rsidP="00A6112C">
      <w:pPr>
        <w:jc w:val="both"/>
      </w:pPr>
    </w:p>
    <w:p w:rsidR="00B8112C" w:rsidRDefault="00B8112C" w:rsidP="00A6112C">
      <w:pPr>
        <w:jc w:val="both"/>
      </w:pPr>
    </w:p>
    <w:p w:rsidR="00B8112C" w:rsidRDefault="00B8112C" w:rsidP="00A6112C">
      <w:pPr>
        <w:jc w:val="both"/>
      </w:pPr>
    </w:p>
    <w:p w:rsidR="00B8112C" w:rsidRDefault="00B8112C" w:rsidP="00A6112C">
      <w:pPr>
        <w:jc w:val="both"/>
      </w:pPr>
    </w:p>
    <w:p w:rsidR="00B8112C" w:rsidRDefault="00B8112C" w:rsidP="00A6112C">
      <w:pPr>
        <w:jc w:val="both"/>
      </w:pPr>
    </w:p>
    <w:p w:rsidR="00B8112C" w:rsidRDefault="00B8112C" w:rsidP="00A6112C">
      <w:pPr>
        <w:jc w:val="both"/>
      </w:pPr>
    </w:p>
    <w:p w:rsidR="00B8112C" w:rsidRDefault="00B8112C" w:rsidP="00A6112C">
      <w:pPr>
        <w:jc w:val="both"/>
      </w:pPr>
    </w:p>
    <w:p w:rsidR="00B8112C" w:rsidRDefault="00B8112C" w:rsidP="00A6112C">
      <w:pPr>
        <w:jc w:val="both"/>
      </w:pPr>
    </w:p>
    <w:p w:rsidR="00B8112C" w:rsidRDefault="00B8112C" w:rsidP="00A6112C">
      <w:pPr>
        <w:jc w:val="both"/>
      </w:pPr>
    </w:p>
    <w:p w:rsidR="00B8112C" w:rsidRDefault="00B8112C" w:rsidP="00A6112C">
      <w:pPr>
        <w:jc w:val="both"/>
      </w:pPr>
    </w:p>
    <w:p w:rsidR="00B8112C" w:rsidRDefault="00B8112C" w:rsidP="00A6112C">
      <w:pPr>
        <w:jc w:val="both"/>
      </w:pPr>
    </w:p>
    <w:p w:rsidR="00B8112C" w:rsidRDefault="00B8112C" w:rsidP="00A6112C">
      <w:pPr>
        <w:jc w:val="both"/>
      </w:pPr>
    </w:p>
    <w:p w:rsidR="00B8112C" w:rsidRDefault="00B8112C" w:rsidP="00A6112C">
      <w:pPr>
        <w:jc w:val="both"/>
      </w:pPr>
    </w:p>
    <w:p w:rsidR="00B8112C" w:rsidRDefault="00B8112C" w:rsidP="00A6112C">
      <w:pPr>
        <w:jc w:val="both"/>
      </w:pPr>
    </w:p>
    <w:p w:rsidR="00B8112C" w:rsidRDefault="00B8112C" w:rsidP="00A6112C">
      <w:pPr>
        <w:jc w:val="both"/>
      </w:pPr>
    </w:p>
    <w:p w:rsidR="00B8112C" w:rsidRDefault="00B8112C" w:rsidP="00A6112C">
      <w:pPr>
        <w:jc w:val="both"/>
      </w:pPr>
    </w:p>
    <w:p w:rsidR="00B8112C" w:rsidRDefault="00B8112C" w:rsidP="00A6112C">
      <w:pPr>
        <w:jc w:val="both"/>
      </w:pPr>
    </w:p>
    <w:p w:rsidR="00C340B2" w:rsidRDefault="00C340B2" w:rsidP="00A6112C">
      <w:pPr>
        <w:jc w:val="both"/>
      </w:pPr>
    </w:p>
    <w:p w:rsidR="00C340B2" w:rsidRDefault="00C340B2" w:rsidP="00A6112C">
      <w:pPr>
        <w:jc w:val="both"/>
      </w:pPr>
    </w:p>
    <w:p w:rsidR="00C340B2" w:rsidRDefault="00C340B2" w:rsidP="00A6112C">
      <w:pPr>
        <w:jc w:val="both"/>
      </w:pPr>
    </w:p>
    <w:p w:rsidR="00A263F8" w:rsidRDefault="00A263F8" w:rsidP="00A6112C">
      <w:pPr>
        <w:jc w:val="both"/>
      </w:pPr>
    </w:p>
    <w:p w:rsidR="00A263F8" w:rsidRDefault="00A263F8" w:rsidP="00A6112C">
      <w:pPr>
        <w:jc w:val="both"/>
      </w:pPr>
    </w:p>
    <w:p w:rsidR="00A263F8" w:rsidRDefault="00A263F8" w:rsidP="00A6112C">
      <w:pPr>
        <w:jc w:val="both"/>
      </w:pPr>
    </w:p>
    <w:p w:rsidR="00A263F8" w:rsidRDefault="00A263F8" w:rsidP="00A6112C">
      <w:pPr>
        <w:jc w:val="both"/>
      </w:pPr>
    </w:p>
    <w:p w:rsidR="00A263F8" w:rsidRDefault="00A263F8" w:rsidP="00A6112C">
      <w:pPr>
        <w:jc w:val="both"/>
      </w:pPr>
    </w:p>
    <w:p w:rsidR="00C340B2" w:rsidRDefault="00C340B2" w:rsidP="00A6112C">
      <w:pPr>
        <w:jc w:val="both"/>
      </w:pPr>
    </w:p>
    <w:p w:rsidR="00A9031D" w:rsidRPr="00574339" w:rsidRDefault="00CA07F9" w:rsidP="00A9031D">
      <w:pPr>
        <w:jc w:val="both"/>
      </w:pPr>
      <w:r>
        <w:rPr>
          <w:noProof/>
        </w:rPr>
        <w:t xml:space="preserve"> </w:t>
      </w:r>
    </w:p>
    <w:p w:rsidR="00A9031D" w:rsidRPr="00574339" w:rsidRDefault="00A9031D" w:rsidP="00A6112C">
      <w:pPr>
        <w:jc w:val="both"/>
      </w:pPr>
    </w:p>
    <w:sectPr w:rsidR="00A9031D" w:rsidRPr="00574339" w:rsidSect="005D2DC9">
      <w:pgSz w:w="11906" w:h="16838"/>
      <w:pgMar w:top="567" w:right="991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892" w:rsidRDefault="00FE5892" w:rsidP="007F237B">
      <w:r>
        <w:separator/>
      </w:r>
    </w:p>
  </w:endnote>
  <w:endnote w:type="continuationSeparator" w:id="0">
    <w:p w:rsidR="00FE5892" w:rsidRDefault="00FE5892" w:rsidP="007F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892" w:rsidRDefault="00FE5892" w:rsidP="007F237B">
      <w:r>
        <w:separator/>
      </w:r>
    </w:p>
  </w:footnote>
  <w:footnote w:type="continuationSeparator" w:id="0">
    <w:p w:rsidR="00FE5892" w:rsidRDefault="00FE5892" w:rsidP="007F2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D17"/>
    <w:multiLevelType w:val="hybridMultilevel"/>
    <w:tmpl w:val="79C62ED8"/>
    <w:lvl w:ilvl="0" w:tplc="0402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F94B4B"/>
    <w:multiLevelType w:val="hybridMultilevel"/>
    <w:tmpl w:val="9DDA3520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D5D45"/>
    <w:multiLevelType w:val="hybridMultilevel"/>
    <w:tmpl w:val="74649B38"/>
    <w:lvl w:ilvl="0" w:tplc="040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50955"/>
    <w:multiLevelType w:val="hybridMultilevel"/>
    <w:tmpl w:val="A552B7F8"/>
    <w:lvl w:ilvl="0" w:tplc="0402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2C390B"/>
    <w:multiLevelType w:val="multilevel"/>
    <w:tmpl w:val="040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08891E9B"/>
    <w:multiLevelType w:val="hybridMultilevel"/>
    <w:tmpl w:val="109CB3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29006D"/>
    <w:multiLevelType w:val="multilevel"/>
    <w:tmpl w:val="040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15AF1E02"/>
    <w:multiLevelType w:val="hybridMultilevel"/>
    <w:tmpl w:val="F4F4C1FA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22583F"/>
    <w:multiLevelType w:val="hybridMultilevel"/>
    <w:tmpl w:val="A57ACAE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616690"/>
    <w:multiLevelType w:val="hybridMultilevel"/>
    <w:tmpl w:val="D8E6AD94"/>
    <w:lvl w:ilvl="0" w:tplc="0402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>
    <w:nsid w:val="262522D9"/>
    <w:multiLevelType w:val="hybridMultilevel"/>
    <w:tmpl w:val="167C151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046ECF"/>
    <w:multiLevelType w:val="multilevel"/>
    <w:tmpl w:val="04020021"/>
    <w:lvl w:ilvl="0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8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44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24" w:hanging="360"/>
      </w:pPr>
      <w:rPr>
        <w:rFonts w:ascii="Symbol" w:hAnsi="Symbol" w:hint="default"/>
      </w:rPr>
    </w:lvl>
  </w:abstractNum>
  <w:abstractNum w:abstractNumId="12">
    <w:nsid w:val="2DE90D52"/>
    <w:multiLevelType w:val="hybridMultilevel"/>
    <w:tmpl w:val="A4F84F4A"/>
    <w:lvl w:ilvl="0" w:tplc="D3A2823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3DB1E20"/>
    <w:multiLevelType w:val="hybridMultilevel"/>
    <w:tmpl w:val="D6D68BD6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C049B0"/>
    <w:multiLevelType w:val="hybridMultilevel"/>
    <w:tmpl w:val="46F0CD9E"/>
    <w:lvl w:ilvl="0" w:tplc="04020009">
      <w:start w:val="1"/>
      <w:numFmt w:val="bullet"/>
      <w:lvlText w:val=""/>
      <w:lvlJc w:val="left"/>
      <w:pPr>
        <w:ind w:left="819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5">
    <w:nsid w:val="3E103E18"/>
    <w:multiLevelType w:val="hybridMultilevel"/>
    <w:tmpl w:val="B1965D0C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1E3286"/>
    <w:multiLevelType w:val="hybridMultilevel"/>
    <w:tmpl w:val="BF06C2DE"/>
    <w:lvl w:ilvl="0" w:tplc="0402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7">
    <w:nsid w:val="4092529B"/>
    <w:multiLevelType w:val="hybridMultilevel"/>
    <w:tmpl w:val="992EEF58"/>
    <w:lvl w:ilvl="0" w:tplc="2EEEEF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FF536D"/>
    <w:multiLevelType w:val="hybridMultilevel"/>
    <w:tmpl w:val="243EBC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FF6F23"/>
    <w:multiLevelType w:val="hybridMultilevel"/>
    <w:tmpl w:val="06DA2F12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DC7DD6"/>
    <w:multiLevelType w:val="hybridMultilevel"/>
    <w:tmpl w:val="74649B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A81847"/>
    <w:multiLevelType w:val="hybridMultilevel"/>
    <w:tmpl w:val="26A6376A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0D1EB6"/>
    <w:multiLevelType w:val="hybridMultilevel"/>
    <w:tmpl w:val="843A05EA"/>
    <w:lvl w:ilvl="0" w:tplc="A31E5DCA">
      <w:start w:val="5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D114806"/>
    <w:multiLevelType w:val="hybridMultilevel"/>
    <w:tmpl w:val="CA6AC6D6"/>
    <w:lvl w:ilvl="0" w:tplc="04020009">
      <w:start w:val="1"/>
      <w:numFmt w:val="bullet"/>
      <w:lvlText w:val=""/>
      <w:lvlJc w:val="left"/>
      <w:pPr>
        <w:ind w:left="143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4">
    <w:nsid w:val="505A43F6"/>
    <w:multiLevelType w:val="hybridMultilevel"/>
    <w:tmpl w:val="A50434BE"/>
    <w:lvl w:ilvl="0" w:tplc="040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DC4D34"/>
    <w:multiLevelType w:val="hybridMultilevel"/>
    <w:tmpl w:val="192ADE94"/>
    <w:lvl w:ilvl="0" w:tplc="04020009">
      <w:start w:val="1"/>
      <w:numFmt w:val="bullet"/>
      <w:lvlText w:val=""/>
      <w:lvlJc w:val="left"/>
      <w:pPr>
        <w:ind w:left="78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6">
    <w:nsid w:val="569974FB"/>
    <w:multiLevelType w:val="hybridMultilevel"/>
    <w:tmpl w:val="295E623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1E62C1"/>
    <w:multiLevelType w:val="hybridMultilevel"/>
    <w:tmpl w:val="015A1E7E"/>
    <w:lvl w:ilvl="0" w:tplc="D88C08F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95972D2"/>
    <w:multiLevelType w:val="hybridMultilevel"/>
    <w:tmpl w:val="C3FE7808"/>
    <w:lvl w:ilvl="0" w:tplc="0402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9">
    <w:nsid w:val="5C9D3CBE"/>
    <w:multiLevelType w:val="hybridMultilevel"/>
    <w:tmpl w:val="001A5F8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1149B0"/>
    <w:multiLevelType w:val="multilevel"/>
    <w:tmpl w:val="040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>
    <w:nsid w:val="5F52276A"/>
    <w:multiLevelType w:val="hybridMultilevel"/>
    <w:tmpl w:val="8DE06D9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2E37C8"/>
    <w:multiLevelType w:val="hybridMultilevel"/>
    <w:tmpl w:val="5DDAE7D8"/>
    <w:lvl w:ilvl="0" w:tplc="5686A3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4C36C54"/>
    <w:multiLevelType w:val="multilevel"/>
    <w:tmpl w:val="04020021"/>
    <w:lvl w:ilvl="0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8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44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24" w:hanging="360"/>
      </w:pPr>
      <w:rPr>
        <w:rFonts w:ascii="Symbol" w:hAnsi="Symbol" w:hint="default"/>
      </w:rPr>
    </w:lvl>
  </w:abstractNum>
  <w:abstractNum w:abstractNumId="34">
    <w:nsid w:val="6CB522C9"/>
    <w:multiLevelType w:val="hybridMultilevel"/>
    <w:tmpl w:val="82CC6932"/>
    <w:lvl w:ilvl="0" w:tplc="0402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5">
    <w:nsid w:val="73236471"/>
    <w:multiLevelType w:val="hybridMultilevel"/>
    <w:tmpl w:val="D39C89D0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24"/>
  </w:num>
  <w:num w:numId="4">
    <w:abstractNumId w:val="20"/>
  </w:num>
  <w:num w:numId="5">
    <w:abstractNumId w:val="12"/>
  </w:num>
  <w:num w:numId="6">
    <w:abstractNumId w:val="22"/>
  </w:num>
  <w:num w:numId="7">
    <w:abstractNumId w:val="5"/>
  </w:num>
  <w:num w:numId="8">
    <w:abstractNumId w:val="9"/>
  </w:num>
  <w:num w:numId="9">
    <w:abstractNumId w:val="34"/>
  </w:num>
  <w:num w:numId="10">
    <w:abstractNumId w:val="31"/>
  </w:num>
  <w:num w:numId="11">
    <w:abstractNumId w:val="29"/>
  </w:num>
  <w:num w:numId="12">
    <w:abstractNumId w:val="28"/>
  </w:num>
  <w:num w:numId="13">
    <w:abstractNumId w:val="33"/>
  </w:num>
  <w:num w:numId="14">
    <w:abstractNumId w:val="30"/>
  </w:num>
  <w:num w:numId="15">
    <w:abstractNumId w:val="15"/>
  </w:num>
  <w:num w:numId="16">
    <w:abstractNumId w:val="11"/>
  </w:num>
  <w:num w:numId="17">
    <w:abstractNumId w:val="10"/>
  </w:num>
  <w:num w:numId="18">
    <w:abstractNumId w:val="26"/>
  </w:num>
  <w:num w:numId="19">
    <w:abstractNumId w:val="14"/>
  </w:num>
  <w:num w:numId="20">
    <w:abstractNumId w:val="4"/>
  </w:num>
  <w:num w:numId="21">
    <w:abstractNumId w:val="19"/>
  </w:num>
  <w:num w:numId="22">
    <w:abstractNumId w:val="19"/>
  </w:num>
  <w:num w:numId="23">
    <w:abstractNumId w:val="21"/>
  </w:num>
  <w:num w:numId="24">
    <w:abstractNumId w:val="13"/>
  </w:num>
  <w:num w:numId="25">
    <w:abstractNumId w:val="35"/>
  </w:num>
  <w:num w:numId="26">
    <w:abstractNumId w:val="1"/>
  </w:num>
  <w:num w:numId="27">
    <w:abstractNumId w:val="18"/>
  </w:num>
  <w:num w:numId="28">
    <w:abstractNumId w:val="1"/>
  </w:num>
  <w:num w:numId="29">
    <w:abstractNumId w:val="8"/>
  </w:num>
  <w:num w:numId="30">
    <w:abstractNumId w:val="32"/>
  </w:num>
  <w:num w:numId="31">
    <w:abstractNumId w:val="25"/>
  </w:num>
  <w:num w:numId="32">
    <w:abstractNumId w:val="3"/>
  </w:num>
  <w:num w:numId="33">
    <w:abstractNumId w:val="7"/>
  </w:num>
  <w:num w:numId="34">
    <w:abstractNumId w:val="0"/>
  </w:num>
  <w:num w:numId="35">
    <w:abstractNumId w:val="17"/>
  </w:num>
  <w:num w:numId="36">
    <w:abstractNumId w:val="27"/>
  </w:num>
  <w:num w:numId="37">
    <w:abstractNumId w:val="6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748"/>
    <w:rsid w:val="00001E20"/>
    <w:rsid w:val="0002239F"/>
    <w:rsid w:val="00022C8E"/>
    <w:rsid w:val="00025B08"/>
    <w:rsid w:val="000264A5"/>
    <w:rsid w:val="00027040"/>
    <w:rsid w:val="00034CB6"/>
    <w:rsid w:val="00035C48"/>
    <w:rsid w:val="00052B7A"/>
    <w:rsid w:val="00061474"/>
    <w:rsid w:val="000638F1"/>
    <w:rsid w:val="00072C4D"/>
    <w:rsid w:val="000752B3"/>
    <w:rsid w:val="000801DF"/>
    <w:rsid w:val="000B4A0D"/>
    <w:rsid w:val="000B759A"/>
    <w:rsid w:val="000C4938"/>
    <w:rsid w:val="000C4CC0"/>
    <w:rsid w:val="000D0913"/>
    <w:rsid w:val="000D4B12"/>
    <w:rsid w:val="000D7E84"/>
    <w:rsid w:val="000E15D3"/>
    <w:rsid w:val="000E4988"/>
    <w:rsid w:val="000F4932"/>
    <w:rsid w:val="001167FC"/>
    <w:rsid w:val="00117B41"/>
    <w:rsid w:val="00117DFB"/>
    <w:rsid w:val="0012570E"/>
    <w:rsid w:val="00127560"/>
    <w:rsid w:val="00157F4D"/>
    <w:rsid w:val="00157FC7"/>
    <w:rsid w:val="001750A6"/>
    <w:rsid w:val="00176855"/>
    <w:rsid w:val="001A4CDA"/>
    <w:rsid w:val="001C17BD"/>
    <w:rsid w:val="001C3B8A"/>
    <w:rsid w:val="001D0F2F"/>
    <w:rsid w:val="001D1799"/>
    <w:rsid w:val="001F5EFC"/>
    <w:rsid w:val="00210872"/>
    <w:rsid w:val="00211E22"/>
    <w:rsid w:val="00214E90"/>
    <w:rsid w:val="002169DB"/>
    <w:rsid w:val="00217295"/>
    <w:rsid w:val="002205FC"/>
    <w:rsid w:val="002259EF"/>
    <w:rsid w:val="002463E6"/>
    <w:rsid w:val="00252904"/>
    <w:rsid w:val="002650E4"/>
    <w:rsid w:val="00284748"/>
    <w:rsid w:val="002850BA"/>
    <w:rsid w:val="002A2A58"/>
    <w:rsid w:val="002B1612"/>
    <w:rsid w:val="002C2284"/>
    <w:rsid w:val="002C3827"/>
    <w:rsid w:val="002C6079"/>
    <w:rsid w:val="002C6C7B"/>
    <w:rsid w:val="002D439B"/>
    <w:rsid w:val="002E7764"/>
    <w:rsid w:val="00305301"/>
    <w:rsid w:val="003054F5"/>
    <w:rsid w:val="00326ADA"/>
    <w:rsid w:val="0033281F"/>
    <w:rsid w:val="003353EF"/>
    <w:rsid w:val="00336057"/>
    <w:rsid w:val="00352D0D"/>
    <w:rsid w:val="00355435"/>
    <w:rsid w:val="00372BB4"/>
    <w:rsid w:val="003777B6"/>
    <w:rsid w:val="00381580"/>
    <w:rsid w:val="003928D6"/>
    <w:rsid w:val="00393ADE"/>
    <w:rsid w:val="00394026"/>
    <w:rsid w:val="003A1A75"/>
    <w:rsid w:val="003A7C81"/>
    <w:rsid w:val="003B1627"/>
    <w:rsid w:val="003B749B"/>
    <w:rsid w:val="003C4FB4"/>
    <w:rsid w:val="003C63BD"/>
    <w:rsid w:val="003F03FD"/>
    <w:rsid w:val="00405E52"/>
    <w:rsid w:val="0042168F"/>
    <w:rsid w:val="00431320"/>
    <w:rsid w:val="00431E1F"/>
    <w:rsid w:val="00434CCE"/>
    <w:rsid w:val="004379C1"/>
    <w:rsid w:val="0045259E"/>
    <w:rsid w:val="00456E16"/>
    <w:rsid w:val="00461D97"/>
    <w:rsid w:val="004740EE"/>
    <w:rsid w:val="004835EB"/>
    <w:rsid w:val="00493163"/>
    <w:rsid w:val="00495329"/>
    <w:rsid w:val="004965EC"/>
    <w:rsid w:val="004A1F42"/>
    <w:rsid w:val="004C1A98"/>
    <w:rsid w:val="004C24FA"/>
    <w:rsid w:val="004C5B66"/>
    <w:rsid w:val="004C7B3F"/>
    <w:rsid w:val="004D05C0"/>
    <w:rsid w:val="004E35F1"/>
    <w:rsid w:val="004F4032"/>
    <w:rsid w:val="00502677"/>
    <w:rsid w:val="00502E98"/>
    <w:rsid w:val="0051104C"/>
    <w:rsid w:val="00512767"/>
    <w:rsid w:val="00527DAE"/>
    <w:rsid w:val="00532C0C"/>
    <w:rsid w:val="005369E5"/>
    <w:rsid w:val="0055107D"/>
    <w:rsid w:val="00556860"/>
    <w:rsid w:val="00561849"/>
    <w:rsid w:val="005633A5"/>
    <w:rsid w:val="005679B8"/>
    <w:rsid w:val="00574339"/>
    <w:rsid w:val="00577FFB"/>
    <w:rsid w:val="00584F91"/>
    <w:rsid w:val="00587BB7"/>
    <w:rsid w:val="005977AA"/>
    <w:rsid w:val="005A1680"/>
    <w:rsid w:val="005A2F70"/>
    <w:rsid w:val="005A4020"/>
    <w:rsid w:val="005B32BD"/>
    <w:rsid w:val="005C1908"/>
    <w:rsid w:val="005D2DC9"/>
    <w:rsid w:val="005E4E7A"/>
    <w:rsid w:val="00604205"/>
    <w:rsid w:val="0061043E"/>
    <w:rsid w:val="00614F98"/>
    <w:rsid w:val="006159DD"/>
    <w:rsid w:val="0062315B"/>
    <w:rsid w:val="00627A4D"/>
    <w:rsid w:val="00640771"/>
    <w:rsid w:val="006504C0"/>
    <w:rsid w:val="00690177"/>
    <w:rsid w:val="00693160"/>
    <w:rsid w:val="006946E9"/>
    <w:rsid w:val="00695F55"/>
    <w:rsid w:val="006D0B01"/>
    <w:rsid w:val="006D74BF"/>
    <w:rsid w:val="006E2EDD"/>
    <w:rsid w:val="00723BB4"/>
    <w:rsid w:val="0076035E"/>
    <w:rsid w:val="00780099"/>
    <w:rsid w:val="00783082"/>
    <w:rsid w:val="007908BD"/>
    <w:rsid w:val="00791D9E"/>
    <w:rsid w:val="007926A9"/>
    <w:rsid w:val="007A214A"/>
    <w:rsid w:val="007A695C"/>
    <w:rsid w:val="007B1583"/>
    <w:rsid w:val="007C4FB3"/>
    <w:rsid w:val="007C7A2C"/>
    <w:rsid w:val="007D3D0A"/>
    <w:rsid w:val="007D5366"/>
    <w:rsid w:val="007E1913"/>
    <w:rsid w:val="007E37F5"/>
    <w:rsid w:val="007E4DBD"/>
    <w:rsid w:val="007E502D"/>
    <w:rsid w:val="007F237B"/>
    <w:rsid w:val="007F3CD4"/>
    <w:rsid w:val="007F6D97"/>
    <w:rsid w:val="007F7F4B"/>
    <w:rsid w:val="008001EF"/>
    <w:rsid w:val="00800DA9"/>
    <w:rsid w:val="0080788A"/>
    <w:rsid w:val="0081440B"/>
    <w:rsid w:val="0081714F"/>
    <w:rsid w:val="00817444"/>
    <w:rsid w:val="00830D89"/>
    <w:rsid w:val="008412A6"/>
    <w:rsid w:val="00844D70"/>
    <w:rsid w:val="00850467"/>
    <w:rsid w:val="008508D9"/>
    <w:rsid w:val="00871455"/>
    <w:rsid w:val="00875BE9"/>
    <w:rsid w:val="00876AA0"/>
    <w:rsid w:val="00894B5F"/>
    <w:rsid w:val="008963CE"/>
    <w:rsid w:val="008B0FC8"/>
    <w:rsid w:val="008D117F"/>
    <w:rsid w:val="009036BA"/>
    <w:rsid w:val="00903B79"/>
    <w:rsid w:val="0091296E"/>
    <w:rsid w:val="009133A6"/>
    <w:rsid w:val="00916E98"/>
    <w:rsid w:val="009174B5"/>
    <w:rsid w:val="0093046A"/>
    <w:rsid w:val="009316AC"/>
    <w:rsid w:val="009318A6"/>
    <w:rsid w:val="009325C6"/>
    <w:rsid w:val="009460F2"/>
    <w:rsid w:val="00951368"/>
    <w:rsid w:val="009519DA"/>
    <w:rsid w:val="00960A13"/>
    <w:rsid w:val="009622E8"/>
    <w:rsid w:val="00965A2B"/>
    <w:rsid w:val="00966B84"/>
    <w:rsid w:val="00975840"/>
    <w:rsid w:val="0098068B"/>
    <w:rsid w:val="0098129C"/>
    <w:rsid w:val="00982E49"/>
    <w:rsid w:val="0098519C"/>
    <w:rsid w:val="00992367"/>
    <w:rsid w:val="009962C3"/>
    <w:rsid w:val="009A2953"/>
    <w:rsid w:val="009A40BF"/>
    <w:rsid w:val="009A6F60"/>
    <w:rsid w:val="009A7243"/>
    <w:rsid w:val="009B1BEE"/>
    <w:rsid w:val="009B4799"/>
    <w:rsid w:val="009F188D"/>
    <w:rsid w:val="009F4F6E"/>
    <w:rsid w:val="00A00146"/>
    <w:rsid w:val="00A06D7B"/>
    <w:rsid w:val="00A10D11"/>
    <w:rsid w:val="00A23442"/>
    <w:rsid w:val="00A263F8"/>
    <w:rsid w:val="00A279E6"/>
    <w:rsid w:val="00A427FC"/>
    <w:rsid w:val="00A57D7D"/>
    <w:rsid w:val="00A60502"/>
    <w:rsid w:val="00A6112C"/>
    <w:rsid w:val="00A667E5"/>
    <w:rsid w:val="00A75121"/>
    <w:rsid w:val="00A85775"/>
    <w:rsid w:val="00A86121"/>
    <w:rsid w:val="00A87342"/>
    <w:rsid w:val="00A9031D"/>
    <w:rsid w:val="00A91A78"/>
    <w:rsid w:val="00A925FA"/>
    <w:rsid w:val="00A96CAC"/>
    <w:rsid w:val="00AA6F43"/>
    <w:rsid w:val="00AD2A19"/>
    <w:rsid w:val="00AD6781"/>
    <w:rsid w:val="00AF1F36"/>
    <w:rsid w:val="00AF2232"/>
    <w:rsid w:val="00B04080"/>
    <w:rsid w:val="00B061B7"/>
    <w:rsid w:val="00B06356"/>
    <w:rsid w:val="00B12CCB"/>
    <w:rsid w:val="00B162CA"/>
    <w:rsid w:val="00B261E2"/>
    <w:rsid w:val="00B274CC"/>
    <w:rsid w:val="00B30E32"/>
    <w:rsid w:val="00B316DE"/>
    <w:rsid w:val="00B52683"/>
    <w:rsid w:val="00B60217"/>
    <w:rsid w:val="00B74E0A"/>
    <w:rsid w:val="00B8112C"/>
    <w:rsid w:val="00B964A1"/>
    <w:rsid w:val="00BB3589"/>
    <w:rsid w:val="00BB3952"/>
    <w:rsid w:val="00BB6F64"/>
    <w:rsid w:val="00BD5060"/>
    <w:rsid w:val="00BE5FF3"/>
    <w:rsid w:val="00C02673"/>
    <w:rsid w:val="00C14C59"/>
    <w:rsid w:val="00C16E69"/>
    <w:rsid w:val="00C2195D"/>
    <w:rsid w:val="00C25C0A"/>
    <w:rsid w:val="00C27D93"/>
    <w:rsid w:val="00C31A1C"/>
    <w:rsid w:val="00C340B2"/>
    <w:rsid w:val="00C36B8E"/>
    <w:rsid w:val="00C37011"/>
    <w:rsid w:val="00C42FE4"/>
    <w:rsid w:val="00C46EA4"/>
    <w:rsid w:val="00C53F3C"/>
    <w:rsid w:val="00C63924"/>
    <w:rsid w:val="00C65590"/>
    <w:rsid w:val="00C710DA"/>
    <w:rsid w:val="00C7548C"/>
    <w:rsid w:val="00C76833"/>
    <w:rsid w:val="00C835C8"/>
    <w:rsid w:val="00C86838"/>
    <w:rsid w:val="00C91ED2"/>
    <w:rsid w:val="00C932C6"/>
    <w:rsid w:val="00C95B02"/>
    <w:rsid w:val="00CA018F"/>
    <w:rsid w:val="00CA07F9"/>
    <w:rsid w:val="00CA1B9B"/>
    <w:rsid w:val="00CB6760"/>
    <w:rsid w:val="00CC26C5"/>
    <w:rsid w:val="00CC708B"/>
    <w:rsid w:val="00CC7275"/>
    <w:rsid w:val="00CD0298"/>
    <w:rsid w:val="00CD7AA8"/>
    <w:rsid w:val="00CE2402"/>
    <w:rsid w:val="00D0411A"/>
    <w:rsid w:val="00D420AC"/>
    <w:rsid w:val="00D513B1"/>
    <w:rsid w:val="00D57B00"/>
    <w:rsid w:val="00D716E7"/>
    <w:rsid w:val="00D74492"/>
    <w:rsid w:val="00D80600"/>
    <w:rsid w:val="00D86B62"/>
    <w:rsid w:val="00D9355C"/>
    <w:rsid w:val="00DA5830"/>
    <w:rsid w:val="00DB42F3"/>
    <w:rsid w:val="00DB4578"/>
    <w:rsid w:val="00DB46A1"/>
    <w:rsid w:val="00DC352F"/>
    <w:rsid w:val="00DD0780"/>
    <w:rsid w:val="00DD6CF0"/>
    <w:rsid w:val="00DE11E9"/>
    <w:rsid w:val="00DE2EC8"/>
    <w:rsid w:val="00DE5852"/>
    <w:rsid w:val="00DE5E0D"/>
    <w:rsid w:val="00DF539E"/>
    <w:rsid w:val="00E02376"/>
    <w:rsid w:val="00E12B49"/>
    <w:rsid w:val="00E1306A"/>
    <w:rsid w:val="00E2350C"/>
    <w:rsid w:val="00E4586E"/>
    <w:rsid w:val="00E54014"/>
    <w:rsid w:val="00E56031"/>
    <w:rsid w:val="00E577BA"/>
    <w:rsid w:val="00E72871"/>
    <w:rsid w:val="00E9519D"/>
    <w:rsid w:val="00EA0858"/>
    <w:rsid w:val="00EB1E79"/>
    <w:rsid w:val="00EC7085"/>
    <w:rsid w:val="00EC7712"/>
    <w:rsid w:val="00EC7B1F"/>
    <w:rsid w:val="00ED3EB8"/>
    <w:rsid w:val="00ED7366"/>
    <w:rsid w:val="00EE07D3"/>
    <w:rsid w:val="00EE2CD5"/>
    <w:rsid w:val="00EE302D"/>
    <w:rsid w:val="00EE568F"/>
    <w:rsid w:val="00EE5F71"/>
    <w:rsid w:val="00EE639E"/>
    <w:rsid w:val="00EE679F"/>
    <w:rsid w:val="00F07DE5"/>
    <w:rsid w:val="00F200AE"/>
    <w:rsid w:val="00F322F3"/>
    <w:rsid w:val="00F340B9"/>
    <w:rsid w:val="00F34F97"/>
    <w:rsid w:val="00F351F9"/>
    <w:rsid w:val="00F46D0F"/>
    <w:rsid w:val="00F53151"/>
    <w:rsid w:val="00F56878"/>
    <w:rsid w:val="00F569FF"/>
    <w:rsid w:val="00F620AD"/>
    <w:rsid w:val="00F72BCD"/>
    <w:rsid w:val="00F74C04"/>
    <w:rsid w:val="00F8032C"/>
    <w:rsid w:val="00F8107D"/>
    <w:rsid w:val="00FA68AD"/>
    <w:rsid w:val="00FB75E2"/>
    <w:rsid w:val="00FC42E5"/>
    <w:rsid w:val="00FC53A2"/>
    <w:rsid w:val="00FE0AD9"/>
    <w:rsid w:val="00FE5892"/>
    <w:rsid w:val="00FE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EB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33A5"/>
    <w:rPr>
      <w:b/>
      <w:bCs/>
    </w:rPr>
  </w:style>
  <w:style w:type="paragraph" w:styleId="a4">
    <w:name w:val="List Paragraph"/>
    <w:basedOn w:val="a"/>
    <w:uiPriority w:val="34"/>
    <w:qFormat/>
    <w:rsid w:val="00A6112C"/>
    <w:pPr>
      <w:ind w:left="720"/>
      <w:contextualSpacing/>
    </w:pPr>
  </w:style>
  <w:style w:type="character" w:styleId="a5">
    <w:name w:val="Hyperlink"/>
    <w:rsid w:val="00405E5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4A0D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0B4A0D"/>
    <w:rPr>
      <w:rFonts w:ascii="Tahoma" w:eastAsia="Times New Roman" w:hAnsi="Tahoma" w:cs="Tahoma"/>
      <w:sz w:val="16"/>
      <w:szCs w:val="16"/>
      <w:lang w:eastAsia="bg-BG"/>
    </w:rPr>
  </w:style>
  <w:style w:type="paragraph" w:styleId="a8">
    <w:name w:val="header"/>
    <w:basedOn w:val="a"/>
    <w:link w:val="a9"/>
    <w:uiPriority w:val="99"/>
    <w:unhideWhenUsed/>
    <w:rsid w:val="007F237B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rsid w:val="007F237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a">
    <w:name w:val="footer"/>
    <w:basedOn w:val="a"/>
    <w:link w:val="ab"/>
    <w:uiPriority w:val="99"/>
    <w:unhideWhenUsed/>
    <w:rsid w:val="007F237B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link w:val="aa"/>
    <w:uiPriority w:val="99"/>
    <w:rsid w:val="007F237B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EB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33A5"/>
    <w:rPr>
      <w:b/>
      <w:bCs/>
    </w:rPr>
  </w:style>
  <w:style w:type="paragraph" w:styleId="a4">
    <w:name w:val="List Paragraph"/>
    <w:basedOn w:val="a"/>
    <w:uiPriority w:val="34"/>
    <w:qFormat/>
    <w:rsid w:val="00A6112C"/>
    <w:pPr>
      <w:ind w:left="720"/>
      <w:contextualSpacing/>
    </w:pPr>
  </w:style>
  <w:style w:type="character" w:styleId="a5">
    <w:name w:val="Hyperlink"/>
    <w:rsid w:val="00405E5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4A0D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0B4A0D"/>
    <w:rPr>
      <w:rFonts w:ascii="Tahoma" w:eastAsia="Times New Roman" w:hAnsi="Tahoma" w:cs="Tahoma"/>
      <w:sz w:val="16"/>
      <w:szCs w:val="16"/>
      <w:lang w:eastAsia="bg-BG"/>
    </w:rPr>
  </w:style>
  <w:style w:type="paragraph" w:styleId="a8">
    <w:name w:val="header"/>
    <w:basedOn w:val="a"/>
    <w:link w:val="a9"/>
    <w:uiPriority w:val="99"/>
    <w:unhideWhenUsed/>
    <w:rsid w:val="007F237B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rsid w:val="007F237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a">
    <w:name w:val="footer"/>
    <w:basedOn w:val="a"/>
    <w:link w:val="ab"/>
    <w:uiPriority w:val="99"/>
    <w:unhideWhenUsed/>
    <w:rsid w:val="007F237B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link w:val="aa"/>
    <w:uiPriority w:val="99"/>
    <w:rsid w:val="007F237B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andev_1893@abv.b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E8A2C-4B6E-451D-8B30-D5D04DAC1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6</Pages>
  <Words>1652</Words>
  <Characters>9417</Characters>
  <Application>Microsoft Office Word</Application>
  <DocSecurity>0</DocSecurity>
  <Lines>78</Lines>
  <Paragraphs>22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Iveto</dc:creator>
  <cp:lastModifiedBy>PC2</cp:lastModifiedBy>
  <cp:revision>86</cp:revision>
  <cp:lastPrinted>2021-12-14T13:31:00Z</cp:lastPrinted>
  <dcterms:created xsi:type="dcterms:W3CDTF">2021-03-02T09:40:00Z</dcterms:created>
  <dcterms:modified xsi:type="dcterms:W3CDTF">2022-01-19T14:38:00Z</dcterms:modified>
</cp:coreProperties>
</file>